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Pr="00422679" w:rsidRDefault="00E82E2B" w:rsidP="00E82E2B">
      <w:pPr>
        <w:jc w:val="center"/>
        <w:rPr>
          <w:rFonts w:ascii="Arial" w:hAnsi="Arial" w:cs="Arial"/>
          <w:b/>
          <w:sz w:val="28"/>
          <w:szCs w:val="28"/>
        </w:rPr>
      </w:pPr>
    </w:p>
    <w:p w14:paraId="151B855D" w14:textId="77777777" w:rsidR="004E5A67" w:rsidRPr="00422679" w:rsidRDefault="00E82E2B" w:rsidP="004E5A67">
      <w:pPr>
        <w:pStyle w:val="NormalWeb"/>
        <w:spacing w:before="170" w:beforeAutospacing="0" w:after="170" w:line="360" w:lineRule="auto"/>
        <w:rPr>
          <w:rFonts w:ascii="Arial" w:hAnsi="Arial" w:cs="Arial"/>
          <w:b/>
          <w:sz w:val="28"/>
          <w:szCs w:val="28"/>
        </w:rPr>
      </w:pPr>
      <w:r w:rsidRPr="00422679">
        <w:rPr>
          <w:rFonts w:ascii="Arial" w:hAnsi="Arial" w:cs="Arial"/>
          <w:b/>
          <w:sz w:val="28"/>
          <w:szCs w:val="28"/>
        </w:rPr>
        <w:t>Purpose:</w:t>
      </w:r>
    </w:p>
    <w:p w14:paraId="5BD80531" w14:textId="77777777" w:rsidR="000A637A" w:rsidRPr="00422679" w:rsidRDefault="000A637A" w:rsidP="004E5A67">
      <w:pPr>
        <w:pStyle w:val="NormalWeb"/>
        <w:spacing w:before="170" w:beforeAutospacing="0" w:after="170" w:line="360" w:lineRule="auto"/>
        <w:rPr>
          <w:rFonts w:ascii="Arial" w:hAnsi="Arial" w:cs="Arial"/>
        </w:rPr>
      </w:pPr>
      <w:r w:rsidRPr="00422679">
        <w:rPr>
          <w:rFonts w:ascii="Arial" w:hAnsi="Arial" w:cs="Arial"/>
          <w:color w:val="000000"/>
          <w:sz w:val="22"/>
          <w:szCs w:val="22"/>
        </w:rPr>
        <w:t>To generate and prioritise ideas and solutions when working with teams</w:t>
      </w:r>
      <w:r w:rsidR="0043199F" w:rsidRPr="00422679">
        <w:rPr>
          <w:rFonts w:ascii="Arial" w:hAnsi="Arial" w:cs="Arial"/>
          <w:color w:val="000000"/>
          <w:sz w:val="22"/>
          <w:szCs w:val="22"/>
        </w:rPr>
        <w:t xml:space="preserve"> by using a brainstorming style methodology</w:t>
      </w:r>
    </w:p>
    <w:p w14:paraId="094C22CA" w14:textId="77777777" w:rsidR="000A637A" w:rsidRPr="00422679" w:rsidRDefault="000A637A" w:rsidP="004E5A67">
      <w:pPr>
        <w:pStyle w:val="NormalWeb"/>
        <w:spacing w:before="170" w:beforeAutospacing="0" w:after="170" w:line="360" w:lineRule="auto"/>
        <w:rPr>
          <w:rFonts w:ascii="Arial" w:hAnsi="Arial" w:cs="Arial"/>
        </w:rPr>
      </w:pPr>
      <w:r w:rsidRPr="00422679">
        <w:rPr>
          <w:rFonts w:ascii="Arial" w:hAnsi="Arial" w:cs="Arial"/>
          <w:color w:val="000000"/>
          <w:sz w:val="22"/>
          <w:szCs w:val="22"/>
        </w:rPr>
        <w:t xml:space="preserve">This tool is useful for involving teams in problem solving, decision making and planning activities. One of the major benefits of using the Charette Procedure is versatility in encouraging joint working and the ability to address several issues simultaneously in a highly interactive group setting. </w:t>
      </w:r>
    </w:p>
    <w:p w14:paraId="48DF47C5" w14:textId="77777777" w:rsidR="000A637A" w:rsidRPr="00422679" w:rsidRDefault="000A637A" w:rsidP="004E5A67">
      <w:pPr>
        <w:pStyle w:val="NormalWeb"/>
        <w:spacing w:before="170" w:beforeAutospacing="0" w:after="170" w:line="360" w:lineRule="auto"/>
        <w:rPr>
          <w:rFonts w:ascii="Arial" w:hAnsi="Arial" w:cs="Arial"/>
        </w:rPr>
      </w:pPr>
      <w:r w:rsidRPr="00422679">
        <w:rPr>
          <w:rFonts w:ascii="Arial" w:hAnsi="Arial" w:cs="Arial"/>
          <w:color w:val="000000"/>
          <w:sz w:val="22"/>
          <w:szCs w:val="22"/>
        </w:rPr>
        <w:t>This tool is particularly useful when a team has decided what needs to be done, but is unsure how to do it. The Charette Procedure requires a number of small groups or team</w:t>
      </w:r>
      <w:r w:rsidR="00A1794F" w:rsidRPr="00422679">
        <w:rPr>
          <w:rFonts w:ascii="Arial" w:hAnsi="Arial" w:cs="Arial"/>
          <w:color w:val="000000"/>
          <w:sz w:val="22"/>
          <w:szCs w:val="22"/>
        </w:rPr>
        <w:t>s</w:t>
      </w:r>
      <w:r w:rsidRPr="00422679">
        <w:rPr>
          <w:rFonts w:ascii="Arial" w:hAnsi="Arial" w:cs="Arial"/>
          <w:color w:val="000000"/>
          <w:sz w:val="22"/>
          <w:szCs w:val="22"/>
        </w:rPr>
        <w:t xml:space="preserve"> to simultaneously discuss different elements or parts of a much larger issue or problem. They then share their ideas and thoughts to one of the other teams for further refinement, development and prioritisation. </w:t>
      </w:r>
    </w:p>
    <w:p w14:paraId="38D126BC" w14:textId="77777777" w:rsidR="000A637A" w:rsidRPr="00422679" w:rsidRDefault="000A637A" w:rsidP="004E5A67">
      <w:pPr>
        <w:pStyle w:val="NormalWeb"/>
        <w:spacing w:before="170" w:beforeAutospacing="0" w:after="170" w:line="360" w:lineRule="auto"/>
        <w:rPr>
          <w:rFonts w:ascii="Arial" w:hAnsi="Arial" w:cs="Arial"/>
        </w:rPr>
      </w:pPr>
      <w:r w:rsidRPr="00422679">
        <w:rPr>
          <w:rFonts w:ascii="Arial" w:hAnsi="Arial" w:cs="Arial"/>
          <w:color w:val="000000"/>
          <w:sz w:val="22"/>
          <w:szCs w:val="22"/>
        </w:rPr>
        <w:t xml:space="preserve">The tool is ideal for: </w:t>
      </w:r>
    </w:p>
    <w:p w14:paraId="4AC7CFCA" w14:textId="77777777" w:rsidR="000A637A" w:rsidRPr="00422679" w:rsidRDefault="000A637A" w:rsidP="004E5A67">
      <w:pPr>
        <w:pStyle w:val="NormalWeb"/>
        <w:numPr>
          <w:ilvl w:val="0"/>
          <w:numId w:val="2"/>
        </w:numPr>
        <w:spacing w:after="0" w:line="360" w:lineRule="auto"/>
        <w:rPr>
          <w:rFonts w:ascii="Arial" w:hAnsi="Arial" w:cs="Arial"/>
        </w:rPr>
      </w:pPr>
      <w:r w:rsidRPr="00422679">
        <w:rPr>
          <w:rFonts w:ascii="Arial" w:hAnsi="Arial" w:cs="Arial"/>
          <w:color w:val="000000"/>
          <w:sz w:val="22"/>
          <w:szCs w:val="22"/>
        </w:rPr>
        <w:t xml:space="preserve">Engaging teams and individuals in identifying ideas and solutions </w:t>
      </w:r>
    </w:p>
    <w:p w14:paraId="6E7B5BE3" w14:textId="77777777" w:rsidR="000A637A" w:rsidRPr="00422679" w:rsidRDefault="000A637A" w:rsidP="004E5A67">
      <w:pPr>
        <w:pStyle w:val="NormalWeb"/>
        <w:numPr>
          <w:ilvl w:val="0"/>
          <w:numId w:val="2"/>
        </w:numPr>
        <w:spacing w:after="0" w:line="360" w:lineRule="auto"/>
        <w:rPr>
          <w:rFonts w:ascii="Arial" w:hAnsi="Arial" w:cs="Arial"/>
        </w:rPr>
      </w:pPr>
      <w:r w:rsidRPr="00422679">
        <w:rPr>
          <w:rFonts w:ascii="Arial" w:hAnsi="Arial" w:cs="Arial"/>
          <w:color w:val="000000"/>
          <w:sz w:val="22"/>
          <w:szCs w:val="22"/>
        </w:rPr>
        <w:t xml:space="preserve">Generating and building on ideas </w:t>
      </w:r>
    </w:p>
    <w:p w14:paraId="0D80F5B3" w14:textId="77777777" w:rsidR="000A637A" w:rsidRPr="00422679" w:rsidRDefault="000A637A" w:rsidP="004E5A67">
      <w:pPr>
        <w:pStyle w:val="NormalWeb"/>
        <w:numPr>
          <w:ilvl w:val="0"/>
          <w:numId w:val="2"/>
        </w:numPr>
        <w:spacing w:after="0" w:line="360" w:lineRule="auto"/>
        <w:rPr>
          <w:rFonts w:ascii="Arial" w:hAnsi="Arial" w:cs="Arial"/>
        </w:rPr>
      </w:pPr>
      <w:r w:rsidRPr="00422679">
        <w:rPr>
          <w:rFonts w:ascii="Arial" w:hAnsi="Arial" w:cs="Arial"/>
          <w:color w:val="000000"/>
          <w:sz w:val="22"/>
          <w:szCs w:val="22"/>
        </w:rPr>
        <w:t>Getting people to accept ideas and solutions proposed by different people</w:t>
      </w:r>
    </w:p>
    <w:p w14:paraId="275E8C9A" w14:textId="77777777" w:rsidR="000A637A" w:rsidRPr="00422679" w:rsidRDefault="000A637A" w:rsidP="004E5A67">
      <w:pPr>
        <w:pStyle w:val="NormalWeb"/>
        <w:numPr>
          <w:ilvl w:val="0"/>
          <w:numId w:val="2"/>
        </w:numPr>
        <w:spacing w:after="0" w:line="360" w:lineRule="auto"/>
        <w:rPr>
          <w:rFonts w:ascii="Arial" w:hAnsi="Arial" w:cs="Arial"/>
        </w:rPr>
      </w:pPr>
      <w:r w:rsidRPr="00422679">
        <w:rPr>
          <w:rFonts w:ascii="Arial" w:hAnsi="Arial" w:cs="Arial"/>
          <w:color w:val="000000"/>
          <w:sz w:val="22"/>
          <w:szCs w:val="22"/>
        </w:rPr>
        <w:t>Working on several issues at the same time</w:t>
      </w:r>
    </w:p>
    <w:p w14:paraId="7144A8BD" w14:textId="77777777" w:rsidR="000A637A" w:rsidRPr="00422679" w:rsidRDefault="000A637A" w:rsidP="004E5A67">
      <w:pPr>
        <w:pStyle w:val="NormalWeb"/>
        <w:numPr>
          <w:ilvl w:val="0"/>
          <w:numId w:val="2"/>
        </w:numPr>
        <w:spacing w:after="0" w:line="360" w:lineRule="auto"/>
        <w:rPr>
          <w:rFonts w:ascii="Arial" w:hAnsi="Arial" w:cs="Arial"/>
        </w:rPr>
      </w:pPr>
      <w:r w:rsidRPr="00422679">
        <w:rPr>
          <w:rFonts w:ascii="Arial" w:hAnsi="Arial" w:cs="Arial"/>
          <w:color w:val="000000"/>
          <w:sz w:val="22"/>
          <w:szCs w:val="22"/>
        </w:rPr>
        <w:t xml:space="preserve">Breaking large complex issues and problems into smaller, more manageable chunks </w:t>
      </w:r>
    </w:p>
    <w:p w14:paraId="720A4EB9" w14:textId="77777777" w:rsidR="0092264A" w:rsidRPr="00422679" w:rsidRDefault="00E82E2B" w:rsidP="004E5A67">
      <w:pPr>
        <w:spacing w:line="360" w:lineRule="auto"/>
        <w:rPr>
          <w:rFonts w:ascii="Arial" w:hAnsi="Arial" w:cs="Arial"/>
          <w:b/>
          <w:sz w:val="28"/>
          <w:szCs w:val="28"/>
        </w:rPr>
      </w:pPr>
      <w:r w:rsidRPr="00422679">
        <w:rPr>
          <w:rFonts w:ascii="Arial" w:hAnsi="Arial" w:cs="Arial"/>
          <w:b/>
        </w:rPr>
        <w:br/>
      </w:r>
    </w:p>
    <w:p w14:paraId="107AF6FC" w14:textId="77777777" w:rsidR="0092264A" w:rsidRPr="00422679" w:rsidRDefault="0092264A">
      <w:pPr>
        <w:rPr>
          <w:rFonts w:ascii="Arial" w:hAnsi="Arial" w:cs="Arial"/>
          <w:b/>
          <w:sz w:val="28"/>
          <w:szCs w:val="28"/>
        </w:rPr>
      </w:pPr>
      <w:r w:rsidRPr="00422679">
        <w:rPr>
          <w:rFonts w:ascii="Arial" w:hAnsi="Arial" w:cs="Arial"/>
          <w:b/>
          <w:sz w:val="28"/>
          <w:szCs w:val="28"/>
        </w:rPr>
        <w:br w:type="page"/>
      </w:r>
    </w:p>
    <w:p w14:paraId="5861EB0D" w14:textId="77777777" w:rsidR="0092264A" w:rsidRPr="00422679" w:rsidRDefault="0092264A" w:rsidP="0092264A">
      <w:pPr>
        <w:spacing w:line="240" w:lineRule="auto"/>
        <w:rPr>
          <w:rFonts w:ascii="Arial" w:hAnsi="Arial" w:cs="Arial"/>
          <w:b/>
          <w:sz w:val="28"/>
          <w:szCs w:val="28"/>
        </w:rPr>
      </w:pPr>
    </w:p>
    <w:p w14:paraId="3F8332D4" w14:textId="77777777" w:rsidR="00E82E2B" w:rsidRPr="00422679" w:rsidRDefault="00E82E2B" w:rsidP="004E5A67">
      <w:pPr>
        <w:spacing w:line="360" w:lineRule="auto"/>
        <w:rPr>
          <w:rFonts w:ascii="Arial" w:hAnsi="Arial" w:cs="Arial"/>
          <w:b/>
          <w:sz w:val="28"/>
          <w:szCs w:val="28"/>
        </w:rPr>
      </w:pPr>
      <w:r w:rsidRPr="00422679">
        <w:rPr>
          <w:rFonts w:ascii="Arial" w:hAnsi="Arial" w:cs="Arial"/>
          <w:b/>
          <w:sz w:val="28"/>
          <w:szCs w:val="28"/>
        </w:rPr>
        <w:t>Directions:</w:t>
      </w:r>
    </w:p>
    <w:tbl>
      <w:tblPr>
        <w:tblStyle w:val="GridTable2-Accent1"/>
        <w:tblW w:w="5000" w:type="pct"/>
        <w:tblLook w:val="04A0" w:firstRow="1" w:lastRow="0" w:firstColumn="1" w:lastColumn="0" w:noHBand="0" w:noVBand="1"/>
      </w:tblPr>
      <w:tblGrid>
        <w:gridCol w:w="1214"/>
        <w:gridCol w:w="8424"/>
      </w:tblGrid>
      <w:tr w:rsidR="000A637A" w:rsidRPr="00422679" w14:paraId="755FF914" w14:textId="77777777" w:rsidTr="009C6A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pct"/>
          </w:tcPr>
          <w:p w14:paraId="2741D871" w14:textId="77777777" w:rsidR="000A637A" w:rsidRPr="00422679" w:rsidRDefault="000A637A" w:rsidP="004E5A67">
            <w:pPr>
              <w:spacing w:before="170" w:line="360" w:lineRule="auto"/>
              <w:rPr>
                <w:rFonts w:ascii="Arial" w:hAnsi="Arial" w:cs="Arial"/>
              </w:rPr>
            </w:pPr>
            <w:r w:rsidRPr="00422679">
              <w:rPr>
                <w:rFonts w:ascii="Arial" w:hAnsi="Arial" w:cs="Arial"/>
              </w:rPr>
              <w:t>Stage 1</w:t>
            </w:r>
            <w:r w:rsidR="004E5A67" w:rsidRPr="00422679">
              <w:rPr>
                <w:rFonts w:ascii="Arial" w:hAnsi="Arial" w:cs="Arial"/>
              </w:rPr>
              <w:t>:</w:t>
            </w:r>
          </w:p>
        </w:tc>
        <w:tc>
          <w:tcPr>
            <w:tcW w:w="4370" w:type="pct"/>
          </w:tcPr>
          <w:p w14:paraId="24193055" w14:textId="77777777" w:rsidR="000A637A" w:rsidRPr="00422679" w:rsidRDefault="000A637A" w:rsidP="004E5A67">
            <w:pPr>
              <w:spacing w:before="100" w:beforeAutospacing="1"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22679">
              <w:rPr>
                <w:rFonts w:ascii="Arial" w:hAnsi="Arial" w:cs="Arial"/>
                <w:b w:val="0"/>
                <w:bCs w:val="0"/>
              </w:rPr>
              <w:t xml:space="preserve">Divide into small groups of 3 - 5 people and ask each group to choose someone to do the writing (recorder). Issue each group with one or more large sheets of paper to capture their ideas and discussions. </w:t>
            </w:r>
          </w:p>
        </w:tc>
      </w:tr>
      <w:tr w:rsidR="000A637A" w:rsidRPr="00422679" w14:paraId="77B4185D" w14:textId="77777777" w:rsidTr="009C6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pct"/>
          </w:tcPr>
          <w:p w14:paraId="7DE36A0D" w14:textId="77777777" w:rsidR="000A637A" w:rsidRPr="00422679" w:rsidRDefault="000A637A" w:rsidP="004E5A67">
            <w:pPr>
              <w:spacing w:before="170" w:line="360" w:lineRule="auto"/>
              <w:rPr>
                <w:rFonts w:ascii="Arial" w:hAnsi="Arial" w:cs="Arial"/>
              </w:rPr>
            </w:pPr>
            <w:r w:rsidRPr="00422679">
              <w:rPr>
                <w:rFonts w:ascii="Arial" w:hAnsi="Arial" w:cs="Arial"/>
              </w:rPr>
              <w:t>Stage 2</w:t>
            </w:r>
            <w:r w:rsidR="004E5A67" w:rsidRPr="00422679">
              <w:rPr>
                <w:rFonts w:ascii="Arial" w:hAnsi="Arial" w:cs="Arial"/>
              </w:rPr>
              <w:t>:</w:t>
            </w:r>
          </w:p>
        </w:tc>
        <w:tc>
          <w:tcPr>
            <w:tcW w:w="4370" w:type="pct"/>
          </w:tcPr>
          <w:p w14:paraId="1868633F" w14:textId="77777777" w:rsidR="000A637A" w:rsidRPr="00422679" w:rsidRDefault="000A637A" w:rsidP="004E5A67">
            <w:pPr>
              <w:spacing w:before="100" w:before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422679">
              <w:rPr>
                <w:rFonts w:ascii="Arial" w:hAnsi="Arial" w:cs="Arial"/>
              </w:rPr>
              <w:t xml:space="preserve">Issue each group with a question or an issue for them to explore and discuss. There is no reason why more than one group should not be given the same question or issue to discuss as it will generate more ideas and potential solutions. </w:t>
            </w:r>
          </w:p>
        </w:tc>
      </w:tr>
      <w:tr w:rsidR="000A637A" w:rsidRPr="00422679" w14:paraId="47D2A40C" w14:textId="77777777" w:rsidTr="009C6A12">
        <w:tc>
          <w:tcPr>
            <w:cnfStyle w:val="001000000000" w:firstRow="0" w:lastRow="0" w:firstColumn="1" w:lastColumn="0" w:oddVBand="0" w:evenVBand="0" w:oddHBand="0" w:evenHBand="0" w:firstRowFirstColumn="0" w:firstRowLastColumn="0" w:lastRowFirstColumn="0" w:lastRowLastColumn="0"/>
            <w:tcW w:w="630" w:type="pct"/>
          </w:tcPr>
          <w:p w14:paraId="531795A1" w14:textId="77777777" w:rsidR="000A637A" w:rsidRPr="00422679" w:rsidRDefault="000A637A" w:rsidP="004E5A67">
            <w:pPr>
              <w:spacing w:before="170" w:line="360" w:lineRule="auto"/>
              <w:rPr>
                <w:rFonts w:ascii="Arial" w:hAnsi="Arial" w:cs="Arial"/>
              </w:rPr>
            </w:pPr>
            <w:r w:rsidRPr="00422679">
              <w:rPr>
                <w:rFonts w:ascii="Arial" w:hAnsi="Arial" w:cs="Arial"/>
              </w:rPr>
              <w:t>Stage 3</w:t>
            </w:r>
            <w:r w:rsidR="004E5A67" w:rsidRPr="00422679">
              <w:rPr>
                <w:rFonts w:ascii="Arial" w:hAnsi="Arial" w:cs="Arial"/>
              </w:rPr>
              <w:t>:</w:t>
            </w:r>
          </w:p>
        </w:tc>
        <w:tc>
          <w:tcPr>
            <w:tcW w:w="4370" w:type="pct"/>
          </w:tcPr>
          <w:p w14:paraId="4AD4266B" w14:textId="77777777" w:rsidR="000A637A" w:rsidRPr="00422679" w:rsidRDefault="000A637A" w:rsidP="004E5A67">
            <w:pPr>
              <w:spacing w:before="100" w:beforeAutospacing="1"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22679">
              <w:rPr>
                <w:rFonts w:ascii="Arial" w:hAnsi="Arial" w:cs="Arial"/>
              </w:rPr>
              <w:t xml:space="preserve">Explain that there is a time limit such as 10 – 15 minutes to discuss the topic (complex issues might require longer). During the discussions, the recorder needs to capture all of the ideas and key points ready to pass onto the other groups. </w:t>
            </w:r>
          </w:p>
        </w:tc>
      </w:tr>
      <w:tr w:rsidR="000A637A" w:rsidRPr="00422679" w14:paraId="57F9ECE3" w14:textId="77777777" w:rsidTr="009C6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pct"/>
          </w:tcPr>
          <w:p w14:paraId="76EC3DA4" w14:textId="77777777" w:rsidR="000A637A" w:rsidRPr="00422679" w:rsidRDefault="000A637A" w:rsidP="004E5A67">
            <w:pPr>
              <w:spacing w:before="170" w:line="360" w:lineRule="auto"/>
              <w:rPr>
                <w:rFonts w:ascii="Arial" w:hAnsi="Arial" w:cs="Arial"/>
              </w:rPr>
            </w:pPr>
            <w:r w:rsidRPr="00422679">
              <w:rPr>
                <w:rFonts w:ascii="Arial" w:hAnsi="Arial" w:cs="Arial"/>
              </w:rPr>
              <w:t>Stage 4</w:t>
            </w:r>
            <w:r w:rsidR="004E5A67" w:rsidRPr="00422679">
              <w:rPr>
                <w:rFonts w:ascii="Arial" w:hAnsi="Arial" w:cs="Arial"/>
              </w:rPr>
              <w:t>:</w:t>
            </w:r>
          </w:p>
        </w:tc>
        <w:tc>
          <w:tcPr>
            <w:tcW w:w="4370" w:type="pct"/>
          </w:tcPr>
          <w:p w14:paraId="6005C240" w14:textId="77777777" w:rsidR="000A637A" w:rsidRPr="00422679" w:rsidRDefault="000A637A" w:rsidP="004E5A67">
            <w:pPr>
              <w:spacing w:before="100" w:before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422679">
              <w:rPr>
                <w:rFonts w:ascii="Arial" w:hAnsi="Arial" w:cs="Arial"/>
              </w:rPr>
              <w:t xml:space="preserve">Issue a 2 – 5 minute warning to help the groups to manage their time. At the end of the time, the recorders need move to another group taking the sheets of paper with them ready for the next stage of the process. </w:t>
            </w:r>
          </w:p>
        </w:tc>
      </w:tr>
      <w:tr w:rsidR="000A637A" w:rsidRPr="00422679" w14:paraId="74D54FEA" w14:textId="77777777" w:rsidTr="009C6A12">
        <w:tc>
          <w:tcPr>
            <w:cnfStyle w:val="001000000000" w:firstRow="0" w:lastRow="0" w:firstColumn="1" w:lastColumn="0" w:oddVBand="0" w:evenVBand="0" w:oddHBand="0" w:evenHBand="0" w:firstRowFirstColumn="0" w:firstRowLastColumn="0" w:lastRowFirstColumn="0" w:lastRowLastColumn="0"/>
            <w:tcW w:w="630" w:type="pct"/>
          </w:tcPr>
          <w:p w14:paraId="2A019FED" w14:textId="77777777" w:rsidR="000A637A" w:rsidRPr="00422679" w:rsidRDefault="000A637A" w:rsidP="004E5A67">
            <w:pPr>
              <w:spacing w:before="170" w:line="360" w:lineRule="auto"/>
              <w:rPr>
                <w:rFonts w:ascii="Arial" w:hAnsi="Arial" w:cs="Arial"/>
              </w:rPr>
            </w:pPr>
            <w:r w:rsidRPr="00422679">
              <w:rPr>
                <w:rFonts w:ascii="Arial" w:hAnsi="Arial" w:cs="Arial"/>
              </w:rPr>
              <w:t>Stage 5</w:t>
            </w:r>
            <w:r w:rsidR="004E5A67" w:rsidRPr="00422679">
              <w:rPr>
                <w:rFonts w:ascii="Arial" w:hAnsi="Arial" w:cs="Arial"/>
              </w:rPr>
              <w:t>:</w:t>
            </w:r>
          </w:p>
        </w:tc>
        <w:tc>
          <w:tcPr>
            <w:tcW w:w="4370" w:type="pct"/>
          </w:tcPr>
          <w:p w14:paraId="1B610A50" w14:textId="77777777" w:rsidR="000A637A" w:rsidRPr="00422679" w:rsidRDefault="000A637A" w:rsidP="004E5A67">
            <w:pPr>
              <w:spacing w:before="100" w:beforeAutospacing="1"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22679">
              <w:rPr>
                <w:rFonts w:ascii="Arial" w:hAnsi="Arial" w:cs="Arial"/>
              </w:rPr>
              <w:t xml:space="preserve">The recorder in each group is instructed to discuss and review all of the ideas and key points with their new group and to elaborate and add any additional ideas and solutions proposed by the group. This stage involves developing the ideas further. </w:t>
            </w:r>
          </w:p>
        </w:tc>
      </w:tr>
      <w:tr w:rsidR="000A637A" w:rsidRPr="00422679" w14:paraId="53259112" w14:textId="77777777" w:rsidTr="009C6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pct"/>
          </w:tcPr>
          <w:p w14:paraId="3667AE55" w14:textId="77777777" w:rsidR="000A637A" w:rsidRPr="00422679" w:rsidRDefault="000A637A" w:rsidP="004E5A67">
            <w:pPr>
              <w:spacing w:before="170" w:line="360" w:lineRule="auto"/>
              <w:rPr>
                <w:rFonts w:ascii="Arial" w:hAnsi="Arial" w:cs="Arial"/>
              </w:rPr>
            </w:pPr>
            <w:r w:rsidRPr="00422679">
              <w:rPr>
                <w:rFonts w:ascii="Arial" w:hAnsi="Arial" w:cs="Arial"/>
              </w:rPr>
              <w:t>Stage 6</w:t>
            </w:r>
            <w:r w:rsidR="004E5A67" w:rsidRPr="00422679">
              <w:rPr>
                <w:rFonts w:ascii="Arial" w:hAnsi="Arial" w:cs="Arial"/>
              </w:rPr>
              <w:t>:</w:t>
            </w:r>
          </w:p>
        </w:tc>
        <w:tc>
          <w:tcPr>
            <w:tcW w:w="4370" w:type="pct"/>
          </w:tcPr>
          <w:p w14:paraId="4297C321" w14:textId="77777777" w:rsidR="000A637A" w:rsidRPr="00422679" w:rsidRDefault="000A637A" w:rsidP="004E5A67">
            <w:pPr>
              <w:spacing w:before="100" w:before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422679">
              <w:rPr>
                <w:rFonts w:ascii="Arial" w:hAnsi="Arial" w:cs="Arial"/>
              </w:rPr>
              <w:t xml:space="preserve">Steps 3 - 5 should be repeated until each group has had an opportunity to discuss every issue. During the last rotation, each group should prioritise the most significant or important ideas generated on that topic. </w:t>
            </w:r>
          </w:p>
        </w:tc>
      </w:tr>
      <w:tr w:rsidR="000A637A" w:rsidRPr="00422679" w14:paraId="7434C9AF" w14:textId="77777777" w:rsidTr="009C6A12">
        <w:tc>
          <w:tcPr>
            <w:cnfStyle w:val="001000000000" w:firstRow="0" w:lastRow="0" w:firstColumn="1" w:lastColumn="0" w:oddVBand="0" w:evenVBand="0" w:oddHBand="0" w:evenHBand="0" w:firstRowFirstColumn="0" w:firstRowLastColumn="0" w:lastRowFirstColumn="0" w:lastRowLastColumn="0"/>
            <w:tcW w:w="630" w:type="pct"/>
          </w:tcPr>
          <w:p w14:paraId="633B2F56" w14:textId="77777777" w:rsidR="000A637A" w:rsidRPr="00422679" w:rsidRDefault="000A637A" w:rsidP="004E5A67">
            <w:pPr>
              <w:spacing w:before="170" w:line="360" w:lineRule="auto"/>
              <w:rPr>
                <w:rFonts w:ascii="Arial" w:hAnsi="Arial" w:cs="Arial"/>
              </w:rPr>
            </w:pPr>
            <w:r w:rsidRPr="00422679">
              <w:rPr>
                <w:rFonts w:ascii="Arial" w:hAnsi="Arial" w:cs="Arial"/>
              </w:rPr>
              <w:t>Stage 7</w:t>
            </w:r>
            <w:r w:rsidR="004E5A67" w:rsidRPr="00422679">
              <w:rPr>
                <w:rFonts w:ascii="Arial" w:hAnsi="Arial" w:cs="Arial"/>
              </w:rPr>
              <w:t>:</w:t>
            </w:r>
          </w:p>
        </w:tc>
        <w:tc>
          <w:tcPr>
            <w:tcW w:w="4370" w:type="pct"/>
          </w:tcPr>
          <w:p w14:paraId="7093E13D" w14:textId="77777777" w:rsidR="000A637A" w:rsidRPr="00422679" w:rsidRDefault="000A637A" w:rsidP="004E5A67">
            <w:pPr>
              <w:spacing w:before="100" w:beforeAutospacing="1"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22679">
              <w:rPr>
                <w:rFonts w:ascii="Arial" w:hAnsi="Arial" w:cs="Arial"/>
              </w:rPr>
              <w:t xml:space="preserve">At this point, the whole group is reconvened. Each recorder is asked to display or share/summarise the discussion and priorities generated by the topic. </w:t>
            </w:r>
          </w:p>
        </w:tc>
      </w:tr>
      <w:tr w:rsidR="000A637A" w:rsidRPr="00422679" w14:paraId="6303941A" w14:textId="77777777" w:rsidTr="009C6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pct"/>
          </w:tcPr>
          <w:p w14:paraId="282A2767" w14:textId="77777777" w:rsidR="000A637A" w:rsidRPr="00422679" w:rsidRDefault="000A637A" w:rsidP="004E5A67">
            <w:pPr>
              <w:spacing w:before="170" w:line="360" w:lineRule="auto"/>
              <w:rPr>
                <w:rFonts w:ascii="Arial" w:hAnsi="Arial" w:cs="Arial"/>
              </w:rPr>
            </w:pPr>
            <w:r w:rsidRPr="00422679">
              <w:rPr>
                <w:rFonts w:ascii="Arial" w:hAnsi="Arial" w:cs="Arial"/>
              </w:rPr>
              <w:t>Stage 8</w:t>
            </w:r>
            <w:r w:rsidR="004E5A67" w:rsidRPr="00422679">
              <w:rPr>
                <w:rFonts w:ascii="Arial" w:hAnsi="Arial" w:cs="Arial"/>
              </w:rPr>
              <w:t>:</w:t>
            </w:r>
          </w:p>
        </w:tc>
        <w:tc>
          <w:tcPr>
            <w:tcW w:w="4370" w:type="pct"/>
          </w:tcPr>
          <w:p w14:paraId="74365263" w14:textId="77777777" w:rsidR="000A637A" w:rsidRPr="00422679" w:rsidRDefault="000A637A" w:rsidP="004E5A67">
            <w:pPr>
              <w:spacing w:before="100" w:before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422679">
              <w:rPr>
                <w:rFonts w:ascii="Arial" w:hAnsi="Arial" w:cs="Arial"/>
              </w:rPr>
              <w:t>The whole group may wish to discuss the small group reports and review priorities, explore some of the ideas further and then reach consensus.</w:t>
            </w:r>
          </w:p>
        </w:tc>
      </w:tr>
      <w:tr w:rsidR="000A637A" w:rsidRPr="00422679" w14:paraId="6B605793" w14:textId="77777777" w:rsidTr="009C6A12">
        <w:tc>
          <w:tcPr>
            <w:cnfStyle w:val="001000000000" w:firstRow="0" w:lastRow="0" w:firstColumn="1" w:lastColumn="0" w:oddVBand="0" w:evenVBand="0" w:oddHBand="0" w:evenHBand="0" w:firstRowFirstColumn="0" w:firstRowLastColumn="0" w:lastRowFirstColumn="0" w:lastRowLastColumn="0"/>
            <w:tcW w:w="630" w:type="pct"/>
          </w:tcPr>
          <w:p w14:paraId="1B559844" w14:textId="77777777" w:rsidR="000A637A" w:rsidRPr="00422679" w:rsidRDefault="000A637A" w:rsidP="004E5A67">
            <w:pPr>
              <w:spacing w:before="170" w:line="360" w:lineRule="auto"/>
              <w:rPr>
                <w:rFonts w:ascii="Arial" w:hAnsi="Arial" w:cs="Arial"/>
              </w:rPr>
            </w:pPr>
            <w:r w:rsidRPr="00422679">
              <w:rPr>
                <w:rFonts w:ascii="Arial" w:hAnsi="Arial" w:cs="Arial"/>
              </w:rPr>
              <w:t>Stage 9</w:t>
            </w:r>
            <w:r w:rsidR="004E5A67" w:rsidRPr="00422679">
              <w:rPr>
                <w:rFonts w:ascii="Arial" w:hAnsi="Arial" w:cs="Arial"/>
              </w:rPr>
              <w:t>:</w:t>
            </w:r>
          </w:p>
        </w:tc>
        <w:tc>
          <w:tcPr>
            <w:tcW w:w="4370" w:type="pct"/>
          </w:tcPr>
          <w:p w14:paraId="3DBF34FB" w14:textId="77777777" w:rsidR="000A637A" w:rsidRPr="00422679" w:rsidRDefault="000A637A" w:rsidP="004E5A67">
            <w:pPr>
              <w:spacing w:before="100" w:beforeAutospacing="1"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22679">
              <w:rPr>
                <w:rFonts w:ascii="Arial" w:hAnsi="Arial" w:cs="Arial"/>
              </w:rPr>
              <w:t xml:space="preserve">The ideas and solutions need to be collated by the facilitator, prepared and distributed to everyone ready for a decision to be made. </w:t>
            </w:r>
          </w:p>
        </w:tc>
      </w:tr>
    </w:tbl>
    <w:p w14:paraId="6A0C8CCC" w14:textId="77777777" w:rsidR="000A637A" w:rsidRPr="00422679" w:rsidRDefault="000A637A">
      <w:pPr>
        <w:rPr>
          <w:rFonts w:ascii="Arial" w:hAnsi="Arial" w:cs="Arial"/>
          <w:b/>
        </w:rPr>
      </w:pPr>
    </w:p>
    <w:sectPr w:rsidR="000A637A" w:rsidRPr="00422679" w:rsidSect="00E82E2B">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6C819" w14:textId="77777777" w:rsidR="0063482E" w:rsidRDefault="0063482E" w:rsidP="00E82E2B">
      <w:pPr>
        <w:spacing w:after="0" w:line="240" w:lineRule="auto"/>
      </w:pPr>
      <w:r>
        <w:separator/>
      </w:r>
    </w:p>
  </w:endnote>
  <w:endnote w:type="continuationSeparator" w:id="0">
    <w:p w14:paraId="665B3020" w14:textId="77777777" w:rsidR="0063482E" w:rsidRDefault="0063482E"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184A4" w14:textId="77777777" w:rsidR="00FF677E" w:rsidRDefault="00FF6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34001" w14:textId="77777777" w:rsidR="00FF677E" w:rsidRDefault="00FF6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B3ED" w14:textId="77777777" w:rsidR="00FF677E" w:rsidRDefault="00FF6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211BD" w14:textId="77777777" w:rsidR="0063482E" w:rsidRDefault="0063482E" w:rsidP="00E82E2B">
      <w:pPr>
        <w:spacing w:after="0" w:line="240" w:lineRule="auto"/>
      </w:pPr>
      <w:r>
        <w:separator/>
      </w:r>
    </w:p>
  </w:footnote>
  <w:footnote w:type="continuationSeparator" w:id="0">
    <w:p w14:paraId="157462AE" w14:textId="77777777" w:rsidR="0063482E" w:rsidRDefault="0063482E"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F044A" w14:textId="77777777" w:rsidR="00FF677E" w:rsidRDefault="00FF6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3F46734F" w:rsidR="00E82E2B" w:rsidRPr="009C6A12" w:rsidRDefault="009C6A12" w:rsidP="009C6A12">
    <w:pPr>
      <w:tabs>
        <w:tab w:val="left" w:pos="7575"/>
      </w:tabs>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37A" w:rsidRPr="009C6A12">
      <w:rPr>
        <w:rFonts w:ascii="Arial" w:hAnsi="Arial" w:cs="Arial"/>
        <w:noProof/>
        <w:sz w:val="28"/>
        <w:szCs w:val="28"/>
        <w:lang w:eastAsia="en-GB"/>
      </w:rPr>
      <w:t>Charette Procedure</w:t>
    </w:r>
    <w:r w:rsidRPr="009C6A12">
      <w:rPr>
        <w:rFonts w:ascii="Arial" w:hAnsi="Arial" w:cs="Arial"/>
        <w:noProof/>
        <w:sz w:val="28"/>
        <w:szCs w:val="28"/>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4388E"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EBFAC" w14:textId="77777777" w:rsidR="00FF677E" w:rsidRDefault="00FF6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5C9"/>
    <w:rsid w:val="00016138"/>
    <w:rsid w:val="00017AC6"/>
    <w:rsid w:val="00017F98"/>
    <w:rsid w:val="00020493"/>
    <w:rsid w:val="00021288"/>
    <w:rsid w:val="00030715"/>
    <w:rsid w:val="00030968"/>
    <w:rsid w:val="000313B9"/>
    <w:rsid w:val="000434C5"/>
    <w:rsid w:val="00043BBC"/>
    <w:rsid w:val="00046140"/>
    <w:rsid w:val="00046968"/>
    <w:rsid w:val="000469B9"/>
    <w:rsid w:val="00047B21"/>
    <w:rsid w:val="00052369"/>
    <w:rsid w:val="00062007"/>
    <w:rsid w:val="00062DE9"/>
    <w:rsid w:val="00063043"/>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2679"/>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526"/>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82E"/>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D105B"/>
    <w:rsid w:val="006D2005"/>
    <w:rsid w:val="006D2058"/>
    <w:rsid w:val="006D5703"/>
    <w:rsid w:val="006D764A"/>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0F6A"/>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15DC0"/>
    <w:rsid w:val="00A17260"/>
    <w:rsid w:val="00A1794F"/>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semiHidden/>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13053-F2DD-4A83-A967-7DF2BEF9BA8F}">
  <ds:schemaRefs>
    <ds:schemaRef ds:uri="http://schemas.microsoft.com/sharepoint/v3/contenttype/forms"/>
  </ds:schemaRefs>
</ds:datastoreItem>
</file>

<file path=customXml/itemProps3.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Anne-Marie Daly</cp:lastModifiedBy>
  <cp:revision>4</cp:revision>
  <cp:lastPrinted>2012-06-26T09:11:00Z</cp:lastPrinted>
  <dcterms:created xsi:type="dcterms:W3CDTF">2020-04-07T09:57:00Z</dcterms:created>
  <dcterms:modified xsi:type="dcterms:W3CDTF">2020-04-17T12:47:00Z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