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77777777" w:rsidR="00E82E2B" w:rsidRDefault="00E82E2B" w:rsidP="00E82E2B">
      <w:pPr>
        <w:jc w:val="center"/>
        <w:rPr>
          <w:rFonts w:ascii="Tahoma" w:hAnsi="Tahoma" w:cs="Tahoma"/>
          <w:b/>
          <w:sz w:val="28"/>
          <w:szCs w:val="28"/>
        </w:rPr>
      </w:pPr>
      <w:bookmarkStart w:id="0" w:name="_GoBack"/>
    </w:p>
    <w:p w14:paraId="151B855D" w14:textId="334B2EB3" w:rsidR="004E5A67" w:rsidRPr="00A065CD" w:rsidRDefault="005573A2" w:rsidP="004E5A67">
      <w:pPr>
        <w:pStyle w:val="NormalWeb"/>
        <w:spacing w:before="170" w:beforeAutospacing="0" w:after="170" w:line="360" w:lineRule="auto"/>
        <w:rPr>
          <w:rFonts w:ascii="Arial" w:hAnsi="Arial" w:cs="Arial"/>
          <w:b/>
          <w:sz w:val="28"/>
          <w:szCs w:val="28"/>
        </w:rPr>
      </w:pPr>
      <w:r>
        <w:rPr>
          <w:rFonts w:ascii="Arial" w:hAnsi="Arial" w:cs="Arial"/>
          <w:b/>
          <w:sz w:val="28"/>
          <w:szCs w:val="28"/>
        </w:rPr>
        <w:t>Zweck</w:t>
      </w:r>
      <w:r w:rsidR="00E82E2B" w:rsidRPr="00A065CD">
        <w:rPr>
          <w:rFonts w:ascii="Arial" w:hAnsi="Arial" w:cs="Arial"/>
          <w:b/>
          <w:sz w:val="28"/>
          <w:szCs w:val="28"/>
        </w:rPr>
        <w:t>:</w:t>
      </w:r>
    </w:p>
    <w:p w14:paraId="1FC58D78" w14:textId="57EE5844" w:rsidR="005E5116" w:rsidRDefault="005573A2" w:rsidP="00A065CD">
      <w:pPr>
        <w:rPr>
          <w:rFonts w:ascii="Arial" w:eastAsia="Times New Roman" w:hAnsi="Arial" w:cs="Arial"/>
          <w:color w:val="000000"/>
          <w:lang w:eastAsia="en-GB"/>
        </w:rPr>
      </w:pPr>
      <w:r w:rsidRPr="005573A2">
        <w:rPr>
          <w:rFonts w:ascii="Arial" w:eastAsia="Times New Roman" w:hAnsi="Arial" w:cs="Arial"/>
          <w:color w:val="000000"/>
          <w:lang w:eastAsia="en-GB"/>
        </w:rPr>
        <w:t>Die Mehrfachstimmabgabe ist eine Gruppenentscheidungstechnik, die dazu dient, eine lange Liste von Punkten durch eine strukturierte Reihe von Abstimmungen auf eine überschaubare Anzahl zu reduzieren. Die Mehrfachabstimmung ist eine schnelle und einfache Möglichkeit für ein Team, die beliebtesten oder prioritärsten Punkte auf einer Liste zu identifizieren - jene, die sofortige Aufmerksamkeit verdienen</w:t>
      </w:r>
      <w:r>
        <w:rPr>
          <w:rFonts w:ascii="Arial" w:eastAsia="Times New Roman" w:hAnsi="Arial" w:cs="Arial"/>
          <w:color w:val="000000"/>
          <w:lang w:eastAsia="en-GB"/>
        </w:rPr>
        <w:t>.</w:t>
      </w:r>
    </w:p>
    <w:p w14:paraId="0BBDFF40" w14:textId="73EE52DD" w:rsidR="00A065CD" w:rsidRPr="00A065CD" w:rsidRDefault="005573A2" w:rsidP="00A065CD">
      <w:pPr>
        <w:rPr>
          <w:rFonts w:ascii="Arial" w:hAnsi="Arial" w:cs="Arial"/>
          <w:b/>
        </w:rPr>
      </w:pPr>
      <w:r>
        <w:rPr>
          <w:rFonts w:ascii="Arial" w:hAnsi="Arial" w:cs="Arial"/>
          <w:b/>
        </w:rPr>
        <w:t>Anleitungen</w:t>
      </w:r>
      <w:r w:rsidR="00A065CD" w:rsidRPr="00A065CD">
        <w:rPr>
          <w:rFonts w:ascii="Arial" w:hAnsi="Arial" w:cs="Arial"/>
          <w:b/>
        </w:rPr>
        <w:t>:</w:t>
      </w:r>
    </w:p>
    <w:p w14:paraId="563F67EE" w14:textId="3BBE3438" w:rsidR="005E5116" w:rsidRDefault="005573A2" w:rsidP="00A065CD">
      <w:pPr>
        <w:spacing w:line="360" w:lineRule="auto"/>
        <w:rPr>
          <w:rFonts w:ascii="Arial" w:eastAsia="Times New Roman" w:hAnsi="Arial" w:cs="Arial"/>
          <w:color w:val="000000"/>
          <w:lang w:eastAsia="en-GB"/>
        </w:rPr>
      </w:pPr>
      <w:r w:rsidRPr="005573A2">
        <w:rPr>
          <w:rFonts w:ascii="Arial" w:eastAsia="Times New Roman" w:hAnsi="Arial" w:cs="Arial"/>
          <w:color w:val="000000"/>
          <w:lang w:eastAsia="en-GB"/>
        </w:rPr>
        <w:t>Sie benötigen folgende Materialien - Flipchart oder Whiteboard, Markerstifte, 5 bis 10 Zettel für jede Person, Stift oder Bleistift für jede Person</w:t>
      </w:r>
      <w:r w:rsidR="005E5116" w:rsidRPr="005E5116">
        <w:rPr>
          <w:rFonts w:ascii="Arial" w:eastAsia="Times New Roman" w:hAnsi="Arial" w:cs="Arial"/>
          <w:color w:val="000000"/>
          <w:lang w:eastAsia="en-GB"/>
        </w:rPr>
        <w:t>.</w:t>
      </w:r>
    </w:p>
    <w:p w14:paraId="0E2225B6" w14:textId="77777777" w:rsidR="000637FA" w:rsidRDefault="000637FA" w:rsidP="00A065CD">
      <w:pPr>
        <w:spacing w:line="360" w:lineRule="auto"/>
        <w:rPr>
          <w:rFonts w:ascii="Arial" w:eastAsia="Times New Roman" w:hAnsi="Arial" w:cs="Arial"/>
          <w:color w:val="000000"/>
          <w:lang w:eastAsia="en-GB"/>
        </w:rPr>
      </w:pPr>
    </w:p>
    <w:tbl>
      <w:tblPr>
        <w:tblStyle w:val="GridTable2-Accent1"/>
        <w:tblW w:w="9645" w:type="dxa"/>
        <w:tblLayout w:type="fixed"/>
        <w:tblLook w:val="04A0" w:firstRow="1" w:lastRow="0" w:firstColumn="1" w:lastColumn="0" w:noHBand="0" w:noVBand="1"/>
      </w:tblPr>
      <w:tblGrid>
        <w:gridCol w:w="990"/>
        <w:gridCol w:w="8655"/>
      </w:tblGrid>
      <w:tr w:rsidR="005E5116" w:rsidRPr="005E5116" w14:paraId="33D0CE30" w14:textId="77777777" w:rsidTr="005E51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hideMark/>
          </w:tcPr>
          <w:p w14:paraId="6B82B9C4" w14:textId="7DD796CD" w:rsidR="005E5116" w:rsidRPr="005E5116" w:rsidRDefault="005E5116">
            <w:pPr>
              <w:pStyle w:val="Textbody"/>
              <w:spacing w:line="360" w:lineRule="auto"/>
              <w:rPr>
                <w:rFonts w:ascii="Arial" w:hAnsi="Arial" w:cs="Arial"/>
                <w:color w:val="000000"/>
                <w:sz w:val="22"/>
                <w:szCs w:val="22"/>
              </w:rPr>
            </w:pPr>
            <w:r w:rsidRPr="005E5116">
              <w:rPr>
                <w:rFonts w:ascii="Arial" w:hAnsi="Arial" w:cs="Arial"/>
                <w:b w:val="0"/>
                <w:bCs w:val="0"/>
                <w:color w:val="000000"/>
                <w:sz w:val="22"/>
                <w:szCs w:val="22"/>
              </w:rPr>
              <w:t>S</w:t>
            </w:r>
            <w:r w:rsidR="005573A2">
              <w:rPr>
                <w:rFonts w:ascii="Arial" w:hAnsi="Arial" w:cs="Arial"/>
                <w:b w:val="0"/>
                <w:bCs w:val="0"/>
                <w:color w:val="000000"/>
                <w:sz w:val="22"/>
                <w:szCs w:val="22"/>
              </w:rPr>
              <w:t>chritt</w:t>
            </w:r>
            <w:r w:rsidRPr="005E5116">
              <w:rPr>
                <w:rFonts w:ascii="Arial" w:hAnsi="Arial" w:cs="Arial"/>
                <w:b w:val="0"/>
                <w:bCs w:val="0"/>
                <w:color w:val="000000"/>
                <w:sz w:val="22"/>
                <w:szCs w:val="22"/>
              </w:rPr>
              <w:t>1</w:t>
            </w:r>
          </w:p>
        </w:tc>
        <w:tc>
          <w:tcPr>
            <w:tcW w:w="8655" w:type="dxa"/>
            <w:hideMark/>
          </w:tcPr>
          <w:p w14:paraId="111D8054" w14:textId="2C343F06" w:rsidR="005E5116" w:rsidRPr="005E5116" w:rsidRDefault="005573A2">
            <w:pPr>
              <w:pStyle w:val="Text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5573A2">
              <w:rPr>
                <w:rFonts w:ascii="Arial" w:hAnsi="Arial" w:cs="Arial"/>
                <w:b w:val="0"/>
                <w:bCs w:val="0"/>
                <w:color w:val="000000"/>
                <w:sz w:val="20"/>
                <w:szCs w:val="20"/>
              </w:rPr>
              <w:t>Zeigen Sie die Liste der Optionen an. Doppelte Elemente kombinieren.  Affinitätsdiagramme können nützlich sein, um eine große Anzahl von Ideen zu organisieren und Doppelarbeit und Überschneidungen zu vermeiden</w:t>
            </w:r>
            <w:r w:rsidR="005E5116" w:rsidRPr="00A30001">
              <w:rPr>
                <w:rFonts w:ascii="Arial" w:hAnsi="Arial" w:cs="Arial"/>
                <w:b w:val="0"/>
                <w:bCs w:val="0"/>
                <w:color w:val="000000"/>
                <w:sz w:val="20"/>
                <w:szCs w:val="20"/>
              </w:rPr>
              <w:t>.</w:t>
            </w:r>
          </w:p>
        </w:tc>
      </w:tr>
      <w:tr w:rsidR="005E5116" w:rsidRPr="005E5116" w14:paraId="141B28FE" w14:textId="77777777" w:rsidTr="005E5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hideMark/>
          </w:tcPr>
          <w:p w14:paraId="6C82DFB3" w14:textId="1B366083" w:rsidR="005E5116" w:rsidRPr="005573A2" w:rsidRDefault="005E5116">
            <w:pPr>
              <w:pStyle w:val="Textbody"/>
              <w:spacing w:line="360" w:lineRule="auto"/>
              <w:rPr>
                <w:rFonts w:ascii="Arial" w:hAnsi="Arial" w:cs="Arial"/>
                <w:color w:val="000000"/>
                <w:sz w:val="22"/>
                <w:szCs w:val="22"/>
              </w:rPr>
            </w:pPr>
            <w:r w:rsidRPr="005573A2">
              <w:rPr>
                <w:rFonts w:ascii="Arial" w:hAnsi="Arial" w:cs="Arial"/>
                <w:b w:val="0"/>
                <w:bCs w:val="0"/>
                <w:color w:val="000000"/>
                <w:sz w:val="22"/>
                <w:szCs w:val="22"/>
              </w:rPr>
              <w:t>S</w:t>
            </w:r>
            <w:r w:rsidR="005573A2" w:rsidRPr="005573A2">
              <w:rPr>
                <w:rFonts w:ascii="Arial" w:hAnsi="Arial" w:cs="Arial"/>
                <w:b w:val="0"/>
                <w:bCs w:val="0"/>
                <w:color w:val="000000"/>
                <w:sz w:val="22"/>
                <w:szCs w:val="22"/>
              </w:rPr>
              <w:t>chritt</w:t>
            </w:r>
            <w:r w:rsidRPr="005573A2">
              <w:rPr>
                <w:rFonts w:ascii="Arial" w:hAnsi="Arial" w:cs="Arial"/>
                <w:b w:val="0"/>
                <w:bCs w:val="0"/>
                <w:color w:val="000000"/>
                <w:sz w:val="22"/>
                <w:szCs w:val="22"/>
              </w:rPr>
              <w:t xml:space="preserve"> 2</w:t>
            </w:r>
          </w:p>
        </w:tc>
        <w:tc>
          <w:tcPr>
            <w:tcW w:w="8655" w:type="dxa"/>
            <w:hideMark/>
          </w:tcPr>
          <w:p w14:paraId="73CCD52E" w14:textId="5E0DDD53" w:rsidR="005E5116" w:rsidRPr="005573A2" w:rsidRDefault="005573A2">
            <w:pPr>
              <w:pStyle w:val="Text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5573A2">
              <w:rPr>
                <w:rFonts w:ascii="Arial" w:hAnsi="Arial" w:cs="Arial"/>
                <w:b/>
                <w:bCs/>
                <w:color w:val="000000"/>
                <w:sz w:val="20"/>
                <w:szCs w:val="20"/>
              </w:rPr>
              <w:t>Alle Elemente auf der Liste nummerieren oder beschriften</w:t>
            </w:r>
            <w:r w:rsidR="005E5116" w:rsidRPr="005573A2">
              <w:rPr>
                <w:rFonts w:ascii="Arial" w:hAnsi="Arial" w:cs="Arial"/>
                <w:b/>
                <w:bCs/>
                <w:color w:val="000000"/>
                <w:sz w:val="20"/>
                <w:szCs w:val="20"/>
              </w:rPr>
              <w:t>.</w:t>
            </w:r>
          </w:p>
        </w:tc>
      </w:tr>
      <w:tr w:rsidR="005E5116" w:rsidRPr="005E5116" w14:paraId="1667E4CC" w14:textId="77777777" w:rsidTr="005E5116">
        <w:tc>
          <w:tcPr>
            <w:cnfStyle w:val="001000000000" w:firstRow="0" w:lastRow="0" w:firstColumn="1" w:lastColumn="0" w:oddVBand="0" w:evenVBand="0" w:oddHBand="0" w:evenHBand="0" w:firstRowFirstColumn="0" w:firstRowLastColumn="0" w:lastRowFirstColumn="0" w:lastRowLastColumn="0"/>
            <w:tcW w:w="990" w:type="dxa"/>
            <w:hideMark/>
          </w:tcPr>
          <w:p w14:paraId="710065AC" w14:textId="5C52EDD5" w:rsidR="005E5116" w:rsidRPr="005E5116" w:rsidRDefault="005E5116">
            <w:pPr>
              <w:pStyle w:val="Textbody"/>
              <w:spacing w:line="360" w:lineRule="auto"/>
              <w:rPr>
                <w:rFonts w:ascii="Arial" w:hAnsi="Arial" w:cs="Arial"/>
                <w:color w:val="000000"/>
                <w:sz w:val="22"/>
                <w:szCs w:val="22"/>
              </w:rPr>
            </w:pPr>
            <w:r w:rsidRPr="005E5116">
              <w:rPr>
                <w:rFonts w:ascii="Arial" w:hAnsi="Arial" w:cs="Arial"/>
                <w:b w:val="0"/>
                <w:bCs w:val="0"/>
                <w:color w:val="000000"/>
                <w:sz w:val="22"/>
                <w:szCs w:val="22"/>
              </w:rPr>
              <w:t>S</w:t>
            </w:r>
            <w:r w:rsidR="005573A2">
              <w:rPr>
                <w:rFonts w:ascii="Arial" w:hAnsi="Arial" w:cs="Arial"/>
                <w:b w:val="0"/>
                <w:bCs w:val="0"/>
                <w:color w:val="000000"/>
                <w:sz w:val="22"/>
                <w:szCs w:val="22"/>
              </w:rPr>
              <w:t>chritt</w:t>
            </w:r>
            <w:r w:rsidRPr="005E5116">
              <w:rPr>
                <w:rFonts w:ascii="Arial" w:hAnsi="Arial" w:cs="Arial"/>
                <w:b w:val="0"/>
                <w:bCs w:val="0"/>
                <w:color w:val="000000"/>
                <w:sz w:val="22"/>
                <w:szCs w:val="22"/>
              </w:rPr>
              <w:t xml:space="preserve"> 3</w:t>
            </w:r>
          </w:p>
        </w:tc>
        <w:tc>
          <w:tcPr>
            <w:tcW w:w="8655" w:type="dxa"/>
            <w:hideMark/>
          </w:tcPr>
          <w:p w14:paraId="374969AD" w14:textId="26B0DDBF" w:rsidR="005E5116" w:rsidRPr="005E5116" w:rsidRDefault="005573A2">
            <w:pPr>
              <w:pStyle w:val="Text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73A2">
              <w:rPr>
                <w:rFonts w:ascii="Arial" w:hAnsi="Arial" w:cs="Arial"/>
                <w:b/>
                <w:bCs/>
                <w:color w:val="000000"/>
                <w:sz w:val="20"/>
                <w:szCs w:val="20"/>
              </w:rPr>
              <w:t>Entscheiden Sie, wie viele Punkte auf der endgültigen Liste stehen müssen</w:t>
            </w:r>
            <w:r w:rsidRPr="005573A2">
              <w:rPr>
                <w:rFonts w:ascii="Arial" w:hAnsi="Arial" w:cs="Arial"/>
                <w:color w:val="000000"/>
                <w:sz w:val="20"/>
                <w:szCs w:val="20"/>
              </w:rPr>
              <w:t>. Entscheiden Sie auch, für wie viele Wahlmöglichkeiten jedes Mitglied stimmen wird. Normalerweise sind fünf Wahlmöglichkeiten zulässig. Je länger die ursprüngliche Liste ist, desto mehr Stimmen sind erlaubt, bis zu 10</w:t>
            </w:r>
            <w:r w:rsidR="005E5116" w:rsidRPr="005E5116">
              <w:rPr>
                <w:rFonts w:ascii="Arial" w:hAnsi="Arial" w:cs="Arial"/>
                <w:color w:val="000000"/>
                <w:sz w:val="20"/>
                <w:szCs w:val="20"/>
              </w:rPr>
              <w:t>.</w:t>
            </w:r>
          </w:p>
        </w:tc>
      </w:tr>
      <w:tr w:rsidR="005E5116" w:rsidRPr="005E5116" w14:paraId="48F98362" w14:textId="77777777" w:rsidTr="005E51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hideMark/>
          </w:tcPr>
          <w:p w14:paraId="2AC11C82" w14:textId="40EE3709" w:rsidR="005E5116" w:rsidRPr="005E5116" w:rsidRDefault="005E5116">
            <w:pPr>
              <w:pStyle w:val="Textbody"/>
              <w:spacing w:line="360" w:lineRule="auto"/>
              <w:rPr>
                <w:rFonts w:ascii="Arial" w:hAnsi="Arial" w:cs="Arial"/>
                <w:color w:val="000000"/>
                <w:sz w:val="22"/>
                <w:szCs w:val="22"/>
              </w:rPr>
            </w:pPr>
            <w:r w:rsidRPr="005E5116">
              <w:rPr>
                <w:rFonts w:ascii="Arial" w:hAnsi="Arial" w:cs="Arial"/>
                <w:b w:val="0"/>
                <w:bCs w:val="0"/>
                <w:color w:val="000000"/>
                <w:sz w:val="22"/>
                <w:szCs w:val="22"/>
              </w:rPr>
              <w:t>S</w:t>
            </w:r>
            <w:r w:rsidR="005573A2">
              <w:rPr>
                <w:rFonts w:ascii="Arial" w:hAnsi="Arial" w:cs="Arial"/>
                <w:b w:val="0"/>
                <w:bCs w:val="0"/>
                <w:color w:val="000000"/>
                <w:sz w:val="22"/>
                <w:szCs w:val="22"/>
              </w:rPr>
              <w:t>chritt</w:t>
            </w:r>
            <w:r w:rsidRPr="005E5116">
              <w:rPr>
                <w:rFonts w:ascii="Arial" w:hAnsi="Arial" w:cs="Arial"/>
                <w:b w:val="0"/>
                <w:bCs w:val="0"/>
                <w:color w:val="000000"/>
                <w:sz w:val="22"/>
                <w:szCs w:val="22"/>
              </w:rPr>
              <w:t xml:space="preserve"> 4</w:t>
            </w:r>
          </w:p>
        </w:tc>
        <w:tc>
          <w:tcPr>
            <w:tcW w:w="8655" w:type="dxa"/>
            <w:hideMark/>
          </w:tcPr>
          <w:p w14:paraId="4D6F7C1F" w14:textId="5EDBC694" w:rsidR="005E5116" w:rsidRPr="005E5116" w:rsidRDefault="005573A2">
            <w:pPr>
              <w:pStyle w:val="Text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73A2">
              <w:rPr>
                <w:rFonts w:ascii="Arial" w:hAnsi="Arial" w:cs="Arial"/>
                <w:color w:val="000000"/>
                <w:sz w:val="20"/>
                <w:szCs w:val="20"/>
              </w:rPr>
              <w:t>In Einzelarbeit wählt jedes Mitglied die fünf Punkte (oder die Anzahl der erlaubten Wahlmöglichkeiten) aus, die es für am wichtigsten hält, und ordnet sie in der Reihenfolge ihrer Priorität ein, wobei die erste Wahl am höchsten eingestuft wird. Wenn zum Beispiel jedes Mitglied fünf Stimmen hat, wird die erste Wahl auf Rang fünf gesetzt, die nächste Wahl auf Rang vier und so weiter. Jede Wahl wird auf ein separates Blatt geschrieben, wobei die Rangfolge in der unteren rechten Ecke unterstrichen wird</w:t>
            </w:r>
            <w:r w:rsidR="005E5116" w:rsidRPr="005E5116">
              <w:rPr>
                <w:rFonts w:ascii="Arial" w:hAnsi="Arial" w:cs="Arial"/>
                <w:color w:val="000000"/>
                <w:sz w:val="20"/>
                <w:szCs w:val="20"/>
              </w:rPr>
              <w:t>.</w:t>
            </w:r>
          </w:p>
        </w:tc>
      </w:tr>
      <w:tr w:rsidR="005E5116" w:rsidRPr="005E5116" w14:paraId="4272FE39" w14:textId="77777777" w:rsidTr="005E5116">
        <w:tc>
          <w:tcPr>
            <w:cnfStyle w:val="001000000000" w:firstRow="0" w:lastRow="0" w:firstColumn="1" w:lastColumn="0" w:oddVBand="0" w:evenVBand="0" w:oddHBand="0" w:evenHBand="0" w:firstRowFirstColumn="0" w:firstRowLastColumn="0" w:lastRowFirstColumn="0" w:lastRowLastColumn="0"/>
            <w:tcW w:w="990" w:type="dxa"/>
            <w:hideMark/>
          </w:tcPr>
          <w:p w14:paraId="27322371" w14:textId="2260A45A" w:rsidR="005E5116" w:rsidRPr="005E5116" w:rsidRDefault="005E5116">
            <w:pPr>
              <w:pStyle w:val="Textbody"/>
              <w:spacing w:line="360" w:lineRule="auto"/>
              <w:rPr>
                <w:rFonts w:ascii="Arial" w:hAnsi="Arial" w:cs="Arial"/>
                <w:color w:val="000000"/>
                <w:sz w:val="22"/>
                <w:szCs w:val="22"/>
              </w:rPr>
            </w:pPr>
            <w:r w:rsidRPr="005E5116">
              <w:rPr>
                <w:rFonts w:ascii="Arial" w:hAnsi="Arial" w:cs="Arial"/>
                <w:b w:val="0"/>
                <w:bCs w:val="0"/>
                <w:color w:val="000000"/>
                <w:sz w:val="22"/>
                <w:szCs w:val="22"/>
              </w:rPr>
              <w:t>S</w:t>
            </w:r>
            <w:r w:rsidR="005573A2">
              <w:rPr>
                <w:rFonts w:ascii="Arial" w:hAnsi="Arial" w:cs="Arial"/>
                <w:b w:val="0"/>
                <w:bCs w:val="0"/>
                <w:color w:val="000000"/>
                <w:sz w:val="22"/>
                <w:szCs w:val="22"/>
              </w:rPr>
              <w:t>chritt</w:t>
            </w:r>
            <w:r w:rsidRPr="005E5116">
              <w:rPr>
                <w:rFonts w:ascii="Arial" w:hAnsi="Arial" w:cs="Arial"/>
                <w:b w:val="0"/>
                <w:bCs w:val="0"/>
                <w:color w:val="000000"/>
                <w:sz w:val="22"/>
                <w:szCs w:val="22"/>
              </w:rPr>
              <w:t xml:space="preserve"> 5</w:t>
            </w:r>
          </w:p>
        </w:tc>
        <w:tc>
          <w:tcPr>
            <w:tcW w:w="8655" w:type="dxa"/>
            <w:hideMark/>
          </w:tcPr>
          <w:p w14:paraId="49865B8D" w14:textId="4690FB4F" w:rsidR="005E5116" w:rsidRPr="005E5116" w:rsidRDefault="005573A2">
            <w:pPr>
              <w:pStyle w:val="Text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573A2">
              <w:rPr>
                <w:rFonts w:ascii="Arial" w:hAnsi="Arial" w:cs="Arial"/>
                <w:b/>
                <w:bCs/>
                <w:color w:val="000000"/>
                <w:sz w:val="20"/>
                <w:szCs w:val="20"/>
              </w:rPr>
              <w:t>Zählen Sie die Stimmen</w:t>
            </w:r>
            <w:r w:rsidRPr="005573A2">
              <w:rPr>
                <w:rFonts w:ascii="Arial" w:hAnsi="Arial" w:cs="Arial"/>
                <w:color w:val="000000"/>
                <w:sz w:val="20"/>
                <w:szCs w:val="20"/>
              </w:rPr>
              <w:t>. Sammeln Sie die Papiere, mischen Sie sie und tragen Sie sie dann auf einem Flipchart oder einer Tafel ein. Am einfachsten ist es, die Stimmen aufzuzeichnen, indem der Schreiber alle individuellen Ranglisten neben jede Wahl schreibt. Für jeden Artikel werden die Ranglisten neben den einzelnen Ranglisten zusammengezählt.</w:t>
            </w:r>
          </w:p>
        </w:tc>
      </w:tr>
      <w:tr w:rsidR="005E5116" w:rsidRPr="005E5116" w14:paraId="045F6DE1" w14:textId="77777777" w:rsidTr="005573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 w:type="dxa"/>
            <w:hideMark/>
          </w:tcPr>
          <w:p w14:paraId="508FADEB" w14:textId="63631AEF" w:rsidR="005E5116" w:rsidRPr="005E5116" w:rsidRDefault="005E5116">
            <w:pPr>
              <w:pStyle w:val="Textbody"/>
              <w:spacing w:line="360" w:lineRule="auto"/>
              <w:rPr>
                <w:rFonts w:ascii="Arial" w:hAnsi="Arial" w:cs="Arial"/>
                <w:color w:val="000000"/>
                <w:sz w:val="22"/>
                <w:szCs w:val="22"/>
              </w:rPr>
            </w:pPr>
            <w:r w:rsidRPr="005E5116">
              <w:rPr>
                <w:rFonts w:ascii="Arial" w:hAnsi="Arial" w:cs="Arial"/>
                <w:b w:val="0"/>
                <w:bCs w:val="0"/>
                <w:color w:val="000000"/>
                <w:sz w:val="22"/>
                <w:szCs w:val="22"/>
              </w:rPr>
              <w:t>S</w:t>
            </w:r>
            <w:r w:rsidR="005573A2">
              <w:rPr>
                <w:rFonts w:ascii="Arial" w:hAnsi="Arial" w:cs="Arial"/>
                <w:b w:val="0"/>
                <w:bCs w:val="0"/>
                <w:color w:val="000000"/>
                <w:sz w:val="22"/>
                <w:szCs w:val="22"/>
              </w:rPr>
              <w:t>chritt</w:t>
            </w:r>
            <w:r w:rsidRPr="005E5116">
              <w:rPr>
                <w:rFonts w:ascii="Arial" w:hAnsi="Arial" w:cs="Arial"/>
                <w:b w:val="0"/>
                <w:bCs w:val="0"/>
                <w:color w:val="000000"/>
                <w:sz w:val="22"/>
                <w:szCs w:val="22"/>
              </w:rPr>
              <w:t xml:space="preserve"> 6</w:t>
            </w:r>
          </w:p>
        </w:tc>
        <w:tc>
          <w:tcPr>
            <w:tcW w:w="8655" w:type="dxa"/>
          </w:tcPr>
          <w:p w14:paraId="330FE8B6" w14:textId="3A357D3B" w:rsidR="005E5116" w:rsidRPr="005E5116" w:rsidRDefault="005573A2">
            <w:pPr>
              <w:pStyle w:val="Text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573A2">
              <w:rPr>
                <w:rFonts w:ascii="Arial" w:hAnsi="Arial" w:cs="Arial"/>
                <w:b/>
                <w:bCs/>
                <w:sz w:val="20"/>
                <w:szCs w:val="20"/>
              </w:rPr>
              <w:t>Wenn eine Entscheidung klar ist, hören Sie hier auf</w:t>
            </w:r>
            <w:r w:rsidRPr="005573A2">
              <w:rPr>
                <w:rFonts w:ascii="Arial" w:hAnsi="Arial" w:cs="Arial"/>
                <w:sz w:val="20"/>
                <w:szCs w:val="20"/>
              </w:rPr>
              <w:t xml:space="preserve">. Andernfalls fahren Sie mit einer kurzen Diskussion über die Abstimmung fort. Der Zweck der Diskussion besteht darin, dramatische Abstimmungsdifferenzen zu betrachten, wie z.B. einen Gegenstand, der sowohl mit 5 als auch </w:t>
            </w:r>
            <w:r w:rsidRPr="005573A2">
              <w:rPr>
                <w:rFonts w:ascii="Arial" w:hAnsi="Arial" w:cs="Arial"/>
                <w:sz w:val="20"/>
                <w:szCs w:val="20"/>
              </w:rPr>
              <w:lastRenderedPageBreak/>
              <w:t>mit 1 bewertet wurde, und Fehler durch falsche Informationen oder Verständnisse über den Gegenstand zu vermeiden. Die Diskussion sollte nicht dazu führen, dass jemand unter Druck gesetzt wird, seine Stimme zu ändern.</w:t>
            </w:r>
          </w:p>
        </w:tc>
      </w:tr>
      <w:tr w:rsidR="005E5116" w:rsidRPr="005E5116" w14:paraId="24BD6B68" w14:textId="77777777" w:rsidTr="005E5116">
        <w:tc>
          <w:tcPr>
            <w:cnfStyle w:val="001000000000" w:firstRow="0" w:lastRow="0" w:firstColumn="1" w:lastColumn="0" w:oddVBand="0" w:evenVBand="0" w:oddHBand="0" w:evenHBand="0" w:firstRowFirstColumn="0" w:firstRowLastColumn="0" w:lastRowFirstColumn="0" w:lastRowLastColumn="0"/>
            <w:tcW w:w="990" w:type="dxa"/>
            <w:hideMark/>
          </w:tcPr>
          <w:p w14:paraId="5C070975" w14:textId="1AD39E18" w:rsidR="005E5116" w:rsidRPr="005E5116" w:rsidRDefault="005E5116">
            <w:pPr>
              <w:pStyle w:val="Textbody"/>
              <w:spacing w:line="360" w:lineRule="auto"/>
              <w:rPr>
                <w:rFonts w:ascii="Arial" w:hAnsi="Arial" w:cs="Arial"/>
                <w:color w:val="000000"/>
                <w:sz w:val="22"/>
                <w:szCs w:val="22"/>
              </w:rPr>
            </w:pPr>
            <w:r w:rsidRPr="005E5116">
              <w:rPr>
                <w:rFonts w:ascii="Arial" w:hAnsi="Arial" w:cs="Arial"/>
                <w:b w:val="0"/>
                <w:bCs w:val="0"/>
                <w:color w:val="000000"/>
                <w:sz w:val="22"/>
                <w:szCs w:val="22"/>
              </w:rPr>
              <w:lastRenderedPageBreak/>
              <w:t>S</w:t>
            </w:r>
            <w:r w:rsidR="005573A2">
              <w:rPr>
                <w:rFonts w:ascii="Arial" w:hAnsi="Arial" w:cs="Arial"/>
                <w:b w:val="0"/>
                <w:bCs w:val="0"/>
                <w:color w:val="000000"/>
                <w:sz w:val="22"/>
                <w:szCs w:val="22"/>
              </w:rPr>
              <w:t>chritt</w:t>
            </w:r>
            <w:r w:rsidRPr="005E5116">
              <w:rPr>
                <w:rFonts w:ascii="Arial" w:hAnsi="Arial" w:cs="Arial"/>
                <w:b w:val="0"/>
                <w:bCs w:val="0"/>
                <w:color w:val="000000"/>
                <w:sz w:val="22"/>
                <w:szCs w:val="22"/>
              </w:rPr>
              <w:t xml:space="preserve"> 7</w:t>
            </w:r>
          </w:p>
        </w:tc>
        <w:tc>
          <w:tcPr>
            <w:tcW w:w="8655" w:type="dxa"/>
            <w:hideMark/>
          </w:tcPr>
          <w:p w14:paraId="1502BA9A" w14:textId="12B4E1C1" w:rsidR="005E5116" w:rsidRPr="005E5116" w:rsidRDefault="005573A2">
            <w:pPr>
              <w:pStyle w:val="Text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5573A2">
              <w:rPr>
                <w:rFonts w:ascii="Arial" w:hAnsi="Arial" w:cs="Arial"/>
                <w:color w:val="000000"/>
                <w:sz w:val="20"/>
                <w:szCs w:val="20"/>
              </w:rPr>
              <w:t>Wiederholen Sie den Abstimmungsprozess in Schritt 4 und 5. Wenn eine größere Entscheidungsgenauigkeit erforderlich ist, kann diese Abstimmung durch Gewichtung der relativen Bedeutung jeder Wahl auf einer Skala von 1 bis 10 erfolgen, wobei 10 am wichtigsten ist</w:t>
            </w:r>
            <w:r w:rsidR="005E5116" w:rsidRPr="005E5116">
              <w:rPr>
                <w:rFonts w:ascii="Arial" w:hAnsi="Arial" w:cs="Arial"/>
                <w:color w:val="000000"/>
                <w:sz w:val="20"/>
                <w:szCs w:val="20"/>
              </w:rPr>
              <w:t>.</w:t>
            </w:r>
          </w:p>
        </w:tc>
      </w:tr>
    </w:tbl>
    <w:p w14:paraId="6A0C8CCC" w14:textId="60DE965D" w:rsidR="000A637A" w:rsidRPr="00A065CD" w:rsidRDefault="00E82E2B" w:rsidP="005E5116">
      <w:pPr>
        <w:spacing w:line="360" w:lineRule="auto"/>
        <w:rPr>
          <w:rFonts w:ascii="Arial" w:hAnsi="Arial" w:cs="Arial"/>
          <w:b/>
          <w:sz w:val="28"/>
          <w:szCs w:val="28"/>
        </w:rPr>
      </w:pPr>
      <w:r w:rsidRPr="00A065CD">
        <w:rPr>
          <w:rFonts w:ascii="Arial" w:hAnsi="Arial" w:cs="Arial"/>
          <w:b/>
        </w:rPr>
        <w:br/>
      </w:r>
      <w:bookmarkEnd w:id="0"/>
    </w:p>
    <w:sectPr w:rsidR="000A637A" w:rsidRPr="00A065CD" w:rsidSect="00E82E2B">
      <w:head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0F535" w14:textId="77777777" w:rsidR="009A40AC" w:rsidRDefault="009A40AC" w:rsidP="00E82E2B">
      <w:pPr>
        <w:spacing w:after="0" w:line="240" w:lineRule="auto"/>
      </w:pPr>
      <w:r>
        <w:separator/>
      </w:r>
    </w:p>
  </w:endnote>
  <w:endnote w:type="continuationSeparator" w:id="0">
    <w:p w14:paraId="50CAA261" w14:textId="77777777" w:rsidR="009A40AC" w:rsidRDefault="009A40AC"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E6723" w14:textId="77777777" w:rsidR="009A40AC" w:rsidRDefault="009A40AC" w:rsidP="00E82E2B">
      <w:pPr>
        <w:spacing w:after="0" w:line="240" w:lineRule="auto"/>
      </w:pPr>
      <w:r>
        <w:separator/>
      </w:r>
    </w:p>
  </w:footnote>
  <w:footnote w:type="continuationSeparator" w:id="0">
    <w:p w14:paraId="1E327415" w14:textId="77777777" w:rsidR="009A40AC" w:rsidRDefault="009A40AC"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5A634B8E" w:rsidR="00E82E2B" w:rsidRPr="009C6A12" w:rsidRDefault="009C6A12" w:rsidP="009C6A12">
    <w:pPr>
      <w:tabs>
        <w:tab w:val="left" w:pos="7575"/>
      </w:tabs>
      <w:rPr>
        <w:rFonts w:ascii="Arial" w:hAnsi="Arial" w:cs="Arial"/>
        <w:noProof/>
        <w:sz w:val="28"/>
        <w:szCs w:val="28"/>
        <w:lang w:eastAsia="en-GB"/>
      </w:rPr>
    </w:pPr>
    <w:r w:rsidRPr="009C6A12">
      <w:rPr>
        <w:rFonts w:ascii="Arial" w:hAnsi="Arial" w:cs="Arial"/>
        <w:noProof/>
        <w:sz w:val="28"/>
        <w:szCs w:val="28"/>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73A2" w:rsidRPr="005573A2">
      <w:t xml:space="preserve"> </w:t>
    </w:r>
    <w:r w:rsidR="005573A2" w:rsidRPr="005573A2">
      <w:rPr>
        <w:rFonts w:ascii="Arial" w:hAnsi="Arial" w:cs="Arial"/>
        <w:noProof/>
        <w:sz w:val="28"/>
        <w:szCs w:val="28"/>
      </w:rPr>
      <w:t>Mehrfachstimmrecht</w:t>
    </w:r>
    <w:r w:rsidRPr="009C6A12">
      <w:rPr>
        <w:rFonts w:ascii="Arial" w:hAnsi="Arial" w:cs="Arial"/>
        <w:noProof/>
        <w:sz w:val="28"/>
        <w:szCs w:val="28"/>
        <w:lang w:eastAsia="en-GB"/>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Header"/>
    </w:pPr>
    <w:r>
      <w:rPr>
        <w:rFonts w:ascii="Arial Rounded MT Bold" w:hAnsi="Arial Rounded MT Bold" w:cs="Tahoma"/>
        <w:noProof/>
        <w:sz w:val="28"/>
        <w:szCs w:val="28"/>
        <w:lang w:eastAsia="en-GB"/>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4388E" id="Rectangle 1" o:spid="_x0000_s1026"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fillcolor="#175eb5" strokecolor="#175eb5"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35C9"/>
    <w:rsid w:val="00016138"/>
    <w:rsid w:val="00017AC6"/>
    <w:rsid w:val="00017F98"/>
    <w:rsid w:val="00020493"/>
    <w:rsid w:val="00021288"/>
    <w:rsid w:val="00030715"/>
    <w:rsid w:val="00030968"/>
    <w:rsid w:val="000313B9"/>
    <w:rsid w:val="000434C5"/>
    <w:rsid w:val="00043BBC"/>
    <w:rsid w:val="00046140"/>
    <w:rsid w:val="00046968"/>
    <w:rsid w:val="000469B9"/>
    <w:rsid w:val="00047B21"/>
    <w:rsid w:val="00052369"/>
    <w:rsid w:val="00062007"/>
    <w:rsid w:val="00062DE9"/>
    <w:rsid w:val="00063043"/>
    <w:rsid w:val="000637FA"/>
    <w:rsid w:val="00065458"/>
    <w:rsid w:val="0006688B"/>
    <w:rsid w:val="00066C3C"/>
    <w:rsid w:val="000736B8"/>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93353"/>
    <w:rsid w:val="00397349"/>
    <w:rsid w:val="003A4579"/>
    <w:rsid w:val="003A55B0"/>
    <w:rsid w:val="003B1230"/>
    <w:rsid w:val="003B4230"/>
    <w:rsid w:val="003B52A7"/>
    <w:rsid w:val="003B6759"/>
    <w:rsid w:val="003B71FD"/>
    <w:rsid w:val="003C1190"/>
    <w:rsid w:val="003C1B65"/>
    <w:rsid w:val="003C22B7"/>
    <w:rsid w:val="003C4AAB"/>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192B"/>
    <w:rsid w:val="00425213"/>
    <w:rsid w:val="004256BF"/>
    <w:rsid w:val="004256EA"/>
    <w:rsid w:val="004268D1"/>
    <w:rsid w:val="00426E0D"/>
    <w:rsid w:val="0042799C"/>
    <w:rsid w:val="0043030A"/>
    <w:rsid w:val="0043199F"/>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5A67"/>
    <w:rsid w:val="004E7C80"/>
    <w:rsid w:val="004F4FE4"/>
    <w:rsid w:val="004F7188"/>
    <w:rsid w:val="004F76B3"/>
    <w:rsid w:val="004F7977"/>
    <w:rsid w:val="0050255C"/>
    <w:rsid w:val="0050305D"/>
    <w:rsid w:val="00507058"/>
    <w:rsid w:val="0050715C"/>
    <w:rsid w:val="0051071E"/>
    <w:rsid w:val="00514A02"/>
    <w:rsid w:val="00514F70"/>
    <w:rsid w:val="0051622D"/>
    <w:rsid w:val="005240B1"/>
    <w:rsid w:val="00524AB9"/>
    <w:rsid w:val="00525212"/>
    <w:rsid w:val="00530D2E"/>
    <w:rsid w:val="00531526"/>
    <w:rsid w:val="00531CEE"/>
    <w:rsid w:val="00533B16"/>
    <w:rsid w:val="00534317"/>
    <w:rsid w:val="005566F3"/>
    <w:rsid w:val="00556AAE"/>
    <w:rsid w:val="005573A2"/>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E5116"/>
    <w:rsid w:val="005F2EF4"/>
    <w:rsid w:val="005F43EC"/>
    <w:rsid w:val="005F6012"/>
    <w:rsid w:val="005F6EC8"/>
    <w:rsid w:val="005F7265"/>
    <w:rsid w:val="006009BE"/>
    <w:rsid w:val="006011AE"/>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3976"/>
    <w:rsid w:val="006B14BE"/>
    <w:rsid w:val="006B16B4"/>
    <w:rsid w:val="006B47BF"/>
    <w:rsid w:val="006C0ED8"/>
    <w:rsid w:val="006C4DEC"/>
    <w:rsid w:val="006C72C8"/>
    <w:rsid w:val="006C7B0F"/>
    <w:rsid w:val="006D105B"/>
    <w:rsid w:val="006D2005"/>
    <w:rsid w:val="006D2058"/>
    <w:rsid w:val="006D5703"/>
    <w:rsid w:val="006D764A"/>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0F6A"/>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5949"/>
    <w:rsid w:val="008A767B"/>
    <w:rsid w:val="008B0CE8"/>
    <w:rsid w:val="008B1293"/>
    <w:rsid w:val="008B1C20"/>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E69EE"/>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264A"/>
    <w:rsid w:val="00933852"/>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0AC"/>
    <w:rsid w:val="009A4346"/>
    <w:rsid w:val="009A79C3"/>
    <w:rsid w:val="009B2CC3"/>
    <w:rsid w:val="009B3ABB"/>
    <w:rsid w:val="009B3F29"/>
    <w:rsid w:val="009B5454"/>
    <w:rsid w:val="009B5984"/>
    <w:rsid w:val="009C151D"/>
    <w:rsid w:val="009C26AD"/>
    <w:rsid w:val="009C6A12"/>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065CD"/>
    <w:rsid w:val="00A15DC0"/>
    <w:rsid w:val="00A17260"/>
    <w:rsid w:val="00A1794F"/>
    <w:rsid w:val="00A2011D"/>
    <w:rsid w:val="00A2320A"/>
    <w:rsid w:val="00A23FEB"/>
    <w:rsid w:val="00A25A26"/>
    <w:rsid w:val="00A27367"/>
    <w:rsid w:val="00A277D8"/>
    <w:rsid w:val="00A30001"/>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32BF"/>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D76C1"/>
    <w:rsid w:val="00CE1A5D"/>
    <w:rsid w:val="00CE24D2"/>
    <w:rsid w:val="00CE24D8"/>
    <w:rsid w:val="00CE32C1"/>
    <w:rsid w:val="00CE76E2"/>
    <w:rsid w:val="00CF003B"/>
    <w:rsid w:val="00D0109E"/>
    <w:rsid w:val="00D051EE"/>
    <w:rsid w:val="00D148A2"/>
    <w:rsid w:val="00D1633E"/>
    <w:rsid w:val="00D3015B"/>
    <w:rsid w:val="00D35001"/>
    <w:rsid w:val="00D36075"/>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7020"/>
    <w:rsid w:val="00E2766A"/>
    <w:rsid w:val="00E335B1"/>
    <w:rsid w:val="00E36449"/>
    <w:rsid w:val="00E40FB2"/>
    <w:rsid w:val="00E42A0D"/>
    <w:rsid w:val="00E43B75"/>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2954"/>
    <w:rsid w:val="00EB2EBD"/>
    <w:rsid w:val="00EB2F1A"/>
    <w:rsid w:val="00EB371B"/>
    <w:rsid w:val="00EB4420"/>
    <w:rsid w:val="00EB506E"/>
    <w:rsid w:val="00EB78C1"/>
    <w:rsid w:val="00EC0C5F"/>
    <w:rsid w:val="00EC2476"/>
    <w:rsid w:val="00EC3D18"/>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2CC3"/>
    <w:rPr>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semiHidden/>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xtbody">
    <w:name w:val="Text body"/>
    <w:basedOn w:val="Normal"/>
    <w:rsid w:val="005E5116"/>
    <w:pPr>
      <w:widowControl w:val="0"/>
      <w:suppressAutoHyphens/>
      <w:autoSpaceDN w:val="0"/>
      <w:spacing w:after="120" w:line="240" w:lineRule="auto"/>
    </w:pPr>
    <w:rPr>
      <w:rFonts w:ascii="Times New Roman" w:eastAsia="Arial Unicode MS"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3799">
      <w:bodyDiv w:val="1"/>
      <w:marLeft w:val="0"/>
      <w:marRight w:val="0"/>
      <w:marTop w:val="0"/>
      <w:marBottom w:val="0"/>
      <w:divBdr>
        <w:top w:val="none" w:sz="0" w:space="0" w:color="auto"/>
        <w:left w:val="none" w:sz="0" w:space="0" w:color="auto"/>
        <w:bottom w:val="none" w:sz="0" w:space="0" w:color="auto"/>
        <w:right w:val="none" w:sz="0" w:space="0" w:color="auto"/>
      </w:divBdr>
    </w:div>
    <w:div w:id="1735203904">
      <w:bodyDiv w:val="1"/>
      <w:marLeft w:val="0"/>
      <w:marRight w:val="0"/>
      <w:marTop w:val="0"/>
      <w:marBottom w:val="0"/>
      <w:divBdr>
        <w:top w:val="none" w:sz="0" w:space="0" w:color="auto"/>
        <w:left w:val="none" w:sz="0" w:space="0" w:color="auto"/>
        <w:bottom w:val="none" w:sz="0" w:space="0" w:color="auto"/>
        <w:right w:val="none" w:sz="0" w:space="0" w:color="auto"/>
      </w:divBdr>
    </w:div>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13053-F2DD-4A83-A967-7DF2BEF9BA8F}">
  <ds:schemaRefs>
    <ds:schemaRef ds:uri="http://schemas.microsoft.com/sharepoint/v3/contenttype/forms"/>
  </ds:schemaRefs>
</ds:datastoreItem>
</file>

<file path=customXml/itemProps2.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HP</cp:lastModifiedBy>
  <cp:revision>4</cp:revision>
  <cp:lastPrinted>2012-06-26T09:11:00Z</cp:lastPrinted>
  <dcterms:created xsi:type="dcterms:W3CDTF">2020-05-15T10:25:00Z</dcterms:created>
  <dcterms:modified xsi:type="dcterms:W3CDTF">2020-05-15T14:49:00Z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