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0BDF14" w14:textId="5CEEB708" w:rsidR="00CF349F" w:rsidRPr="00BB329F" w:rsidRDefault="00140617">
      <w:pPr>
        <w:rPr>
          <w:b/>
          <w:color w:val="000066"/>
          <w:sz w:val="32"/>
          <w:szCs w:val="32"/>
          <w:lang w:val="de-AT"/>
        </w:rPr>
      </w:pPr>
      <w:r w:rsidRPr="00BB329F">
        <w:rPr>
          <w:b/>
          <w:color w:val="000066"/>
          <w:sz w:val="32"/>
          <w:szCs w:val="32"/>
          <w:lang w:val="de-AT"/>
        </w:rPr>
        <w:t>MAPS</w:t>
      </w:r>
      <w:r w:rsidR="00CF349F" w:rsidRPr="00BB329F">
        <w:rPr>
          <w:b/>
          <w:color w:val="000066"/>
          <w:sz w:val="32"/>
          <w:szCs w:val="32"/>
          <w:lang w:val="de-AT"/>
        </w:rPr>
        <w:t xml:space="preserve"> A</w:t>
      </w:r>
      <w:r w:rsidR="00BB329F" w:rsidRPr="00BB329F">
        <w:rPr>
          <w:b/>
          <w:color w:val="000066"/>
          <w:sz w:val="32"/>
          <w:szCs w:val="32"/>
          <w:lang w:val="de-AT"/>
        </w:rPr>
        <w:t>k</w:t>
      </w:r>
      <w:r w:rsidR="00CF349F" w:rsidRPr="00BB329F">
        <w:rPr>
          <w:b/>
          <w:color w:val="000066"/>
          <w:sz w:val="32"/>
          <w:szCs w:val="32"/>
          <w:lang w:val="de-AT"/>
        </w:rPr>
        <w:t>tion</w:t>
      </w:r>
      <w:r w:rsidR="00BB329F" w:rsidRPr="00BB329F">
        <w:rPr>
          <w:b/>
          <w:color w:val="000066"/>
          <w:sz w:val="32"/>
          <w:szCs w:val="32"/>
          <w:lang w:val="de-AT"/>
        </w:rPr>
        <w:t>sp</w:t>
      </w:r>
      <w:r w:rsidR="00CF349F" w:rsidRPr="00BB329F">
        <w:rPr>
          <w:b/>
          <w:color w:val="000066"/>
          <w:sz w:val="32"/>
          <w:szCs w:val="32"/>
          <w:lang w:val="de-AT"/>
        </w:rPr>
        <w:t xml:space="preserve">lan </w:t>
      </w:r>
    </w:p>
    <w:p w14:paraId="380BDF15" w14:textId="77777777" w:rsidR="00CF349F" w:rsidRPr="00BB329F" w:rsidRDefault="00CF349F">
      <w:pPr>
        <w:rPr>
          <w:lang w:val="de-AT"/>
        </w:rPr>
      </w:pPr>
    </w:p>
    <w:p w14:paraId="380BDF16" w14:textId="77777777" w:rsidR="00CF349F" w:rsidRPr="00BB329F" w:rsidRDefault="00CF349F">
      <w:pPr>
        <w:rPr>
          <w:lang w:val="de-AT"/>
        </w:rPr>
      </w:pPr>
    </w:p>
    <w:tbl>
      <w:tblPr>
        <w:tblW w:w="5000" w:type="pct"/>
        <w:tblBorders>
          <w:top w:val="single" w:sz="12" w:space="0" w:color="002060"/>
          <w:left w:val="single" w:sz="12" w:space="0" w:color="002060"/>
          <w:bottom w:val="single" w:sz="12" w:space="0" w:color="002060"/>
          <w:right w:val="single" w:sz="12" w:space="0" w:color="002060"/>
          <w:insideH w:val="single" w:sz="12" w:space="0" w:color="002060"/>
          <w:insideV w:val="single" w:sz="12" w:space="0" w:color="002060"/>
        </w:tblBorders>
        <w:tblLook w:val="0000" w:firstRow="0" w:lastRow="0" w:firstColumn="0" w:lastColumn="0" w:noHBand="0" w:noVBand="0"/>
      </w:tblPr>
      <w:tblGrid>
        <w:gridCol w:w="1188"/>
        <w:gridCol w:w="941"/>
        <w:gridCol w:w="465"/>
        <w:gridCol w:w="4943"/>
        <w:gridCol w:w="3222"/>
        <w:gridCol w:w="3169"/>
      </w:tblGrid>
      <w:tr w:rsidR="00CF349F" w:rsidRPr="00BB329F" w14:paraId="380BDF19" w14:textId="77777777" w:rsidTr="00140617">
        <w:trPr>
          <w:cantSplit/>
        </w:trPr>
        <w:tc>
          <w:tcPr>
            <w:tcW w:w="725" w:type="pct"/>
            <w:gridSpan w:val="2"/>
            <w:shd w:val="clear" w:color="auto" w:fill="002060"/>
          </w:tcPr>
          <w:p w14:paraId="380BDF17" w14:textId="1480FBE8" w:rsidR="00CF349F" w:rsidRPr="00BB329F" w:rsidRDefault="00BB329F" w:rsidP="00CF349F">
            <w:pPr>
              <w:spacing w:before="60" w:after="60"/>
              <w:rPr>
                <w:color w:val="FFFFFF" w:themeColor="background1"/>
                <w:lang w:val="de-AT"/>
              </w:rPr>
            </w:pPr>
            <w:r w:rsidRPr="00BB329F">
              <w:rPr>
                <w:b/>
                <w:color w:val="FFFFFF" w:themeColor="background1"/>
                <w:lang w:val="de-AT"/>
              </w:rPr>
              <w:t>Ziele</w:t>
            </w:r>
            <w:r w:rsidR="00CF349F" w:rsidRPr="00BB329F">
              <w:rPr>
                <w:b/>
                <w:color w:val="FFFFFF" w:themeColor="background1"/>
                <w:lang w:val="de-AT"/>
              </w:rPr>
              <w:t>:</w:t>
            </w:r>
          </w:p>
        </w:tc>
        <w:tc>
          <w:tcPr>
            <w:tcW w:w="4275" w:type="pct"/>
            <w:gridSpan w:val="4"/>
          </w:tcPr>
          <w:p w14:paraId="380BDF18" w14:textId="576F2D7D" w:rsidR="00CF349F" w:rsidRPr="00BB329F" w:rsidRDefault="00CF349F" w:rsidP="00CF349F">
            <w:pPr>
              <w:spacing w:before="60" w:after="60"/>
              <w:rPr>
                <w:lang w:val="de-AT"/>
              </w:rPr>
            </w:pPr>
            <w:r w:rsidRPr="00BB329F">
              <w:rPr>
                <w:lang w:val="de-AT"/>
              </w:rPr>
              <w:t>&lt;</w:t>
            </w:r>
            <w:r w:rsidR="00BB329F" w:rsidRPr="00BB329F">
              <w:rPr>
                <w:lang w:val="de-AT"/>
              </w:rPr>
              <w:t>einfügen</w:t>
            </w:r>
            <w:r w:rsidRPr="00BB329F">
              <w:rPr>
                <w:lang w:val="de-AT"/>
              </w:rPr>
              <w:t>&gt;</w:t>
            </w:r>
          </w:p>
        </w:tc>
      </w:tr>
      <w:tr w:rsidR="00140617" w:rsidRPr="00BB329F" w14:paraId="380BDF1F" w14:textId="77777777" w:rsidTr="00140617">
        <w:trPr>
          <w:cantSplit/>
        </w:trPr>
        <w:tc>
          <w:tcPr>
            <w:tcW w:w="450" w:type="pct"/>
            <w:shd w:val="clear" w:color="auto" w:fill="002060"/>
          </w:tcPr>
          <w:p w14:paraId="380BDF1A" w14:textId="723A55C2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  <w:r w:rsidRPr="00B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  <w:t>D</w:t>
            </w:r>
            <w:r w:rsidR="00BB329F" w:rsidRPr="00B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  <w:t>auer</w:t>
            </w:r>
          </w:p>
        </w:tc>
        <w:tc>
          <w:tcPr>
            <w:tcW w:w="411" w:type="pct"/>
            <w:gridSpan w:val="2"/>
            <w:shd w:val="clear" w:color="auto" w:fill="002060"/>
          </w:tcPr>
          <w:p w14:paraId="380BDF1B" w14:textId="6D61F7D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  <w:r w:rsidRPr="00B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  <w:t>Priori</w:t>
            </w:r>
            <w:r w:rsidR="00BB329F" w:rsidRPr="00BB329F"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  <w:t>täten</w:t>
            </w:r>
          </w:p>
        </w:tc>
        <w:tc>
          <w:tcPr>
            <w:tcW w:w="1798" w:type="pct"/>
            <w:shd w:val="clear" w:color="auto" w:fill="002060"/>
          </w:tcPr>
          <w:p w14:paraId="380BDF1C" w14:textId="0955822F" w:rsidR="00140617" w:rsidRPr="00BB329F" w:rsidRDefault="00BB329F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  <w:r w:rsidRPr="00BB329F">
              <w:rPr>
                <w:b/>
                <w:color w:val="FFFFFF" w:themeColor="background1"/>
                <w:lang w:val="de-AT"/>
              </w:rPr>
              <w:t>Umfangreicher Aktionsplan</w:t>
            </w:r>
          </w:p>
        </w:tc>
        <w:tc>
          <w:tcPr>
            <w:tcW w:w="1180" w:type="pct"/>
            <w:shd w:val="clear" w:color="auto" w:fill="002060"/>
          </w:tcPr>
          <w:p w14:paraId="380BDF1D" w14:textId="04D50F8E" w:rsidR="00140617" w:rsidRPr="00BB329F" w:rsidRDefault="00BB329F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  <w:r w:rsidRPr="00BB329F">
              <w:rPr>
                <w:b/>
                <w:color w:val="FFFFFF" w:themeColor="background1"/>
                <w:lang w:val="de-AT"/>
              </w:rPr>
              <w:t>Ergebnis</w:t>
            </w:r>
          </w:p>
        </w:tc>
        <w:tc>
          <w:tcPr>
            <w:tcW w:w="1162" w:type="pct"/>
            <w:shd w:val="clear" w:color="auto" w:fill="002060"/>
          </w:tcPr>
          <w:p w14:paraId="380BDF1E" w14:textId="755E8A1A" w:rsidR="00140617" w:rsidRPr="00BB329F" w:rsidRDefault="00BB329F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  <w:r w:rsidRPr="00BB329F">
              <w:rPr>
                <w:b/>
                <w:color w:val="FFFFFF" w:themeColor="background1"/>
                <w:lang w:val="de-AT"/>
              </w:rPr>
              <w:t>Zweck</w:t>
            </w:r>
          </w:p>
        </w:tc>
      </w:tr>
      <w:tr w:rsidR="00140617" w:rsidRPr="00BB329F" w14:paraId="380BDF25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20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21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22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23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24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2B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26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27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28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29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2A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31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2C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2D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2E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2F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30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37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32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33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34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35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36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3D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38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39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3A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3B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3C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43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3E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3F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40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41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42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49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44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45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46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47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48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4F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4A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4B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4C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4D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4E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55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50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51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52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53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54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5B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56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57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58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59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5A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61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5C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5D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5E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5F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60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  <w:tr w:rsidR="00140617" w:rsidRPr="00BB329F" w14:paraId="380BDF67" w14:textId="77777777" w:rsidTr="00140617">
        <w:trPr>
          <w:cantSplit/>
          <w:trHeight w:val="510"/>
        </w:trPr>
        <w:tc>
          <w:tcPr>
            <w:tcW w:w="450" w:type="pct"/>
            <w:shd w:val="clear" w:color="auto" w:fill="FFFFFF" w:themeFill="background1"/>
          </w:tcPr>
          <w:p w14:paraId="380BDF62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411" w:type="pct"/>
            <w:gridSpan w:val="2"/>
            <w:shd w:val="clear" w:color="auto" w:fill="FFFFFF" w:themeFill="background1"/>
          </w:tcPr>
          <w:p w14:paraId="380BDF63" w14:textId="77777777" w:rsidR="00140617" w:rsidRPr="00BB329F" w:rsidRDefault="00140617" w:rsidP="000C3002">
            <w:pPr>
              <w:pStyle w:val="Header"/>
              <w:tabs>
                <w:tab w:val="clear" w:pos="4153"/>
                <w:tab w:val="clear" w:pos="8306"/>
              </w:tabs>
              <w:spacing w:after="20"/>
              <w:rPr>
                <w:rFonts w:ascii="Tahoma" w:hAnsi="Tahoma" w:cs="Tahoma"/>
                <w:b/>
                <w:color w:val="FFFFFF" w:themeColor="background1"/>
                <w:sz w:val="22"/>
                <w:szCs w:val="22"/>
                <w:lang w:val="de-AT"/>
              </w:rPr>
            </w:pPr>
          </w:p>
        </w:tc>
        <w:tc>
          <w:tcPr>
            <w:tcW w:w="1798" w:type="pct"/>
            <w:shd w:val="clear" w:color="auto" w:fill="FFFFFF" w:themeFill="background1"/>
          </w:tcPr>
          <w:p w14:paraId="380BDF64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80" w:type="pct"/>
            <w:shd w:val="clear" w:color="auto" w:fill="FFFFFF" w:themeFill="background1"/>
          </w:tcPr>
          <w:p w14:paraId="380BDF65" w14:textId="77777777" w:rsidR="00140617" w:rsidRPr="00BB329F" w:rsidRDefault="00140617" w:rsidP="002A7F60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  <w:tc>
          <w:tcPr>
            <w:tcW w:w="1162" w:type="pct"/>
            <w:shd w:val="clear" w:color="auto" w:fill="FFFFFF" w:themeFill="background1"/>
          </w:tcPr>
          <w:p w14:paraId="380BDF66" w14:textId="77777777" w:rsidR="00140617" w:rsidRPr="00BB329F" w:rsidRDefault="00140617" w:rsidP="000C3002">
            <w:pPr>
              <w:spacing w:after="20"/>
              <w:rPr>
                <w:b/>
                <w:color w:val="FFFFFF" w:themeColor="background1"/>
                <w:lang w:val="de-AT"/>
              </w:rPr>
            </w:pPr>
          </w:p>
        </w:tc>
      </w:tr>
    </w:tbl>
    <w:p w14:paraId="380BDF68" w14:textId="77777777" w:rsidR="00641BBC" w:rsidRPr="00BB329F" w:rsidRDefault="00641BBC">
      <w:pPr>
        <w:rPr>
          <w:lang w:val="de-AT"/>
        </w:rPr>
      </w:pPr>
    </w:p>
    <w:sectPr w:rsidR="00641BBC" w:rsidRPr="00BB329F" w:rsidSect="00CF349F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C560F" w14:textId="77777777" w:rsidR="00303A53" w:rsidRPr="00EC1B9A" w:rsidRDefault="00303A53" w:rsidP="00CF349F">
      <w:r>
        <w:separator/>
      </w:r>
    </w:p>
  </w:endnote>
  <w:endnote w:type="continuationSeparator" w:id="0">
    <w:p w14:paraId="752A0827" w14:textId="77777777" w:rsidR="00303A53" w:rsidRPr="00EC1B9A" w:rsidRDefault="00303A53" w:rsidP="00CF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FE211" w14:textId="77777777" w:rsidR="00303A53" w:rsidRPr="00EC1B9A" w:rsidRDefault="00303A53" w:rsidP="00CF349F">
      <w:r>
        <w:separator/>
      </w:r>
    </w:p>
  </w:footnote>
  <w:footnote w:type="continuationSeparator" w:id="0">
    <w:p w14:paraId="3DB4B019" w14:textId="77777777" w:rsidR="00303A53" w:rsidRPr="00EC1B9A" w:rsidRDefault="00303A53" w:rsidP="00CF3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0BDF6D" w14:textId="075F4139" w:rsidR="00CF349F" w:rsidRPr="00BB329F" w:rsidRDefault="00BB329F" w:rsidP="00CF349F">
    <w:pPr>
      <w:pStyle w:val="Heading2"/>
      <w:spacing w:after="120"/>
      <w:rPr>
        <w:rFonts w:ascii="Tahoma" w:hAnsi="Tahoma" w:cs="Tahoma"/>
        <w:color w:val="000080"/>
        <w:sz w:val="22"/>
        <w:szCs w:val="22"/>
        <w:lang w:val="de-AT"/>
      </w:rPr>
    </w:pPr>
    <w:r w:rsidRPr="00BB329F">
      <w:rPr>
        <w:rFonts w:ascii="Tahoma" w:hAnsi="Tahoma" w:cs="Tahoma"/>
        <w:color w:val="000080"/>
        <w:sz w:val="22"/>
        <w:szCs w:val="22"/>
        <w:lang w:val="de-AT"/>
      </w:rPr>
      <w:t>Beispiel für einen MAPS-Aktionsplan</w:t>
    </w:r>
  </w:p>
  <w:p w14:paraId="380BDF6E" w14:textId="77777777" w:rsidR="00CF349F" w:rsidRDefault="00CF34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9F"/>
    <w:rsid w:val="00021B3F"/>
    <w:rsid w:val="00140617"/>
    <w:rsid w:val="0024114C"/>
    <w:rsid w:val="002E7A3F"/>
    <w:rsid w:val="00303A53"/>
    <w:rsid w:val="004911E9"/>
    <w:rsid w:val="004A716B"/>
    <w:rsid w:val="00560001"/>
    <w:rsid w:val="0059519C"/>
    <w:rsid w:val="00641BBC"/>
    <w:rsid w:val="0066285E"/>
    <w:rsid w:val="00691A38"/>
    <w:rsid w:val="009C5B0A"/>
    <w:rsid w:val="00A556B5"/>
    <w:rsid w:val="00BB329F"/>
    <w:rsid w:val="00CF2481"/>
    <w:rsid w:val="00CF349F"/>
    <w:rsid w:val="00DA6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BDF14"/>
  <w15:docId w15:val="{CF25602E-F187-4A97-A781-31E76E3E5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349F"/>
    <w:pPr>
      <w:spacing w:after="0" w:line="240" w:lineRule="auto"/>
    </w:pPr>
    <w:rPr>
      <w:rFonts w:ascii="Tahoma" w:eastAsia="Times New Roman" w:hAnsi="Tahoma" w:cs="Tahoma"/>
      <w:color w:val="555555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F349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349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gBodyText">
    <w:name w:val="cgBodyText"/>
    <w:basedOn w:val="Normal"/>
    <w:rsid w:val="00CF349F"/>
    <w:rPr>
      <w:rFonts w:ascii="Arial" w:hAnsi="Arial" w:cs="Arial"/>
      <w:color w:val="auto"/>
      <w:sz w:val="24"/>
      <w:szCs w:val="24"/>
      <w:lang w:eastAsia="en-US"/>
    </w:rPr>
  </w:style>
  <w:style w:type="paragraph" w:customStyle="1" w:styleId="cgBoxText">
    <w:name w:val="cgBoxText"/>
    <w:basedOn w:val="Normal"/>
    <w:rsid w:val="00CF349F"/>
    <w:pPr>
      <w:widowControl w:val="0"/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Caption">
    <w:name w:val="cgCaption"/>
    <w:basedOn w:val="cgBodyText"/>
    <w:autoRedefine/>
    <w:rsid w:val="00CF349F"/>
    <w:rPr>
      <w:color w:val="666699"/>
      <w:sz w:val="20"/>
    </w:rPr>
  </w:style>
  <w:style w:type="paragraph" w:customStyle="1" w:styleId="cgComment">
    <w:name w:val="cgComment"/>
    <w:basedOn w:val="Normal"/>
    <w:rsid w:val="00CF349F"/>
    <w:pPr>
      <w:widowControl w:val="0"/>
      <w:pBdr>
        <w:top w:val="dotted" w:sz="4" w:space="1" w:color="auto"/>
        <w:left w:val="dotted" w:sz="4" w:space="4" w:color="auto"/>
        <w:bottom w:val="dotted" w:sz="4" w:space="1" w:color="auto"/>
        <w:right w:val="dotted" w:sz="4" w:space="4" w:color="auto"/>
      </w:pBdr>
      <w:suppressAutoHyphens/>
      <w:outlineLvl w:val="0"/>
    </w:pPr>
    <w:rPr>
      <w:rFonts w:ascii="Arial" w:hAnsi="Arial" w:cs="Arial"/>
      <w:i/>
      <w:iCs/>
      <w:color w:val="000000"/>
      <w:sz w:val="24"/>
      <w:szCs w:val="24"/>
      <w:lang w:eastAsia="en-US"/>
    </w:rPr>
  </w:style>
  <w:style w:type="paragraph" w:customStyle="1" w:styleId="cgDefinition">
    <w:name w:val="cgDefinition"/>
    <w:basedOn w:val="Normal"/>
    <w:rsid w:val="00CF349F"/>
    <w:pPr>
      <w:widowControl w:val="0"/>
      <w:shd w:val="clear" w:color="auto" w:fill="CCECFF"/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Heading">
    <w:name w:val="cgHeading"/>
    <w:basedOn w:val="Normal"/>
    <w:autoRedefine/>
    <w:rsid w:val="00CF349F"/>
    <w:pPr>
      <w:spacing w:after="120"/>
    </w:pPr>
    <w:rPr>
      <w:rFonts w:ascii="Arial" w:hAnsi="Arial" w:cs="Arial"/>
      <w:b/>
      <w:color w:val="auto"/>
      <w:sz w:val="28"/>
      <w:szCs w:val="24"/>
      <w:lang w:eastAsia="en-US"/>
    </w:rPr>
  </w:style>
  <w:style w:type="paragraph" w:customStyle="1" w:styleId="cgHTMLInclude">
    <w:name w:val="cgHTMLInclude"/>
    <w:basedOn w:val="Normal"/>
    <w:rsid w:val="00CF349F"/>
    <w:pPr>
      <w:widowControl w:val="0"/>
      <w:pBdr>
        <w:top w:val="dashed" w:sz="4" w:space="1" w:color="auto"/>
        <w:left w:val="dashed" w:sz="4" w:space="4" w:color="auto"/>
        <w:bottom w:val="dashed" w:sz="4" w:space="1" w:color="auto"/>
        <w:right w:val="dashed" w:sz="4" w:space="4" w:color="auto"/>
      </w:pBdr>
      <w:shd w:val="clear" w:color="auto" w:fill="BDC7D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HTMLHeadInclude">
    <w:name w:val="cgHTMLHeadInclude"/>
    <w:basedOn w:val="cgHTMLInclude"/>
    <w:rsid w:val="00CF349F"/>
  </w:style>
  <w:style w:type="paragraph" w:customStyle="1" w:styleId="cgInclude">
    <w:name w:val="cgInclude"/>
    <w:basedOn w:val="cgBodyText"/>
    <w:rsid w:val="00CF349F"/>
    <w:pPr>
      <w:shd w:val="clear" w:color="auto" w:fill="A4A4C2"/>
    </w:pPr>
  </w:style>
  <w:style w:type="paragraph" w:customStyle="1" w:styleId="cgLiteral">
    <w:name w:val="cgLiteral"/>
    <w:basedOn w:val="Normal"/>
    <w:rsid w:val="00CF349F"/>
    <w:pPr>
      <w:widowControl w:val="0"/>
      <w:shd w:val="clear" w:color="auto" w:fill="DC8688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gPageTitle">
    <w:name w:val="cgPageTitle"/>
    <w:basedOn w:val="Normal"/>
    <w:rsid w:val="00CF349F"/>
    <w:pPr>
      <w:widowControl w:val="0"/>
      <w:shd w:val="clear" w:color="auto" w:fill="83A8C1"/>
      <w:suppressAutoHyphens/>
      <w:outlineLvl w:val="0"/>
    </w:pPr>
    <w:rPr>
      <w:rFonts w:ascii="Arial" w:hAnsi="Arial" w:cs="Arial"/>
      <w:b/>
      <w:bCs/>
      <w:color w:val="000000"/>
      <w:sz w:val="28"/>
      <w:szCs w:val="24"/>
      <w:lang w:eastAsia="en-US"/>
    </w:rPr>
  </w:style>
  <w:style w:type="paragraph" w:customStyle="1" w:styleId="cgPanelText">
    <w:name w:val="cgPanelText"/>
    <w:basedOn w:val="Normal"/>
    <w:rsid w:val="00CF349F"/>
    <w:pPr>
      <w:shd w:val="clear" w:color="auto" w:fill="D9D9D9"/>
    </w:pPr>
    <w:rPr>
      <w:rFonts w:ascii="Arial" w:hAnsi="Arial" w:cs="Arial"/>
      <w:color w:val="auto"/>
      <w:sz w:val="24"/>
      <w:szCs w:val="24"/>
      <w:lang w:eastAsia="en-US"/>
    </w:rPr>
  </w:style>
  <w:style w:type="paragraph" w:customStyle="1" w:styleId="cgPopup">
    <w:name w:val="cgPopup"/>
    <w:basedOn w:val="cgBodyText"/>
    <w:rsid w:val="00CF349F"/>
    <w:pPr>
      <w:pBdr>
        <w:top w:val="dashed" w:sz="4" w:space="4" w:color="auto"/>
        <w:left w:val="dashed" w:sz="4" w:space="4" w:color="auto"/>
        <w:bottom w:val="dashed" w:sz="4" w:space="4" w:color="auto"/>
        <w:right w:val="dashed" w:sz="4" w:space="4" w:color="auto"/>
      </w:pBdr>
      <w:shd w:val="clear" w:color="auto" w:fill="99CCFF"/>
    </w:pPr>
  </w:style>
  <w:style w:type="paragraph" w:customStyle="1" w:styleId="cgQuoteText">
    <w:name w:val="cgQuoteText"/>
    <w:basedOn w:val="cgBodyText"/>
    <w:rsid w:val="00CF349F"/>
    <w:pPr>
      <w:shd w:val="clear" w:color="auto" w:fill="FFFF99"/>
      <w:ind w:left="567" w:right="567"/>
    </w:pPr>
    <w:rPr>
      <w:i/>
      <w:iCs/>
    </w:rPr>
  </w:style>
  <w:style w:type="paragraph" w:customStyle="1" w:styleId="cgSectionTitle">
    <w:name w:val="cgSectionTitle"/>
    <w:basedOn w:val="cgBodyText"/>
    <w:next w:val="cgBodyText"/>
    <w:rsid w:val="00CF349F"/>
    <w:pPr>
      <w:shd w:val="clear" w:color="auto" w:fill="FF9900"/>
    </w:pPr>
    <w:rPr>
      <w:b/>
      <w:sz w:val="28"/>
    </w:rPr>
  </w:style>
  <w:style w:type="paragraph" w:customStyle="1" w:styleId="cgSubHeading">
    <w:name w:val="cgSubHeading"/>
    <w:basedOn w:val="Normal"/>
    <w:autoRedefine/>
    <w:rsid w:val="00CF349F"/>
    <w:pPr>
      <w:spacing w:after="60"/>
    </w:pPr>
    <w:rPr>
      <w:rFonts w:ascii="Arial" w:hAnsi="Arial" w:cs="Arial"/>
      <w:b/>
      <w:bCs/>
      <w:color w:val="auto"/>
      <w:sz w:val="24"/>
      <w:szCs w:val="24"/>
      <w:lang w:eastAsia="en-US"/>
    </w:rPr>
  </w:style>
  <w:style w:type="paragraph" w:customStyle="1" w:styleId="cgSummary">
    <w:name w:val="cgSummary"/>
    <w:basedOn w:val="Normal"/>
    <w:rsid w:val="00CF349F"/>
    <w:pPr>
      <w:widowControl w:val="0"/>
      <w:shd w:val="clear" w:color="auto" w:fill="FFFF00"/>
      <w:tabs>
        <w:tab w:val="left" w:pos="1134"/>
        <w:tab w:val="left" w:pos="2268"/>
        <w:tab w:val="left" w:pos="3402"/>
      </w:tabs>
      <w:suppressAutoHyphens/>
      <w:outlineLvl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gTableColumnHead">
    <w:name w:val="cgTableColumnHead"/>
    <w:basedOn w:val="cgLiteral"/>
    <w:rsid w:val="00CF349F"/>
    <w:pPr>
      <w:shd w:val="clear" w:color="auto" w:fill="FFCC00"/>
    </w:pPr>
    <w:rPr>
      <w:lang w:val="en-US"/>
    </w:rPr>
  </w:style>
  <w:style w:type="paragraph" w:customStyle="1" w:styleId="cgTableRowHead">
    <w:name w:val="cgTableRowHead"/>
    <w:basedOn w:val="cgTableColumnHead"/>
    <w:rsid w:val="00CF349F"/>
    <w:pPr>
      <w:shd w:val="clear" w:color="auto" w:fill="FFCC99"/>
    </w:pPr>
  </w:style>
  <w:style w:type="paragraph" w:customStyle="1" w:styleId="xxQuestionBody">
    <w:name w:val="xxQuestionBody"/>
    <w:basedOn w:val="cgBodyText"/>
    <w:rsid w:val="00CF349F"/>
    <w:pPr>
      <w:shd w:val="clear" w:color="auto" w:fill="CCCCCC"/>
    </w:pPr>
    <w:rPr>
      <w:vanish/>
    </w:rPr>
  </w:style>
  <w:style w:type="paragraph" w:customStyle="1" w:styleId="xxQuestionHide">
    <w:name w:val="xxQuestionHide"/>
    <w:basedOn w:val="cgBodyText"/>
    <w:next w:val="cgBodyText"/>
    <w:rsid w:val="00CF349F"/>
    <w:pPr>
      <w:shd w:val="clear" w:color="auto" w:fill="CCCCCC"/>
    </w:pPr>
    <w:rPr>
      <w:vanish/>
    </w:rPr>
  </w:style>
  <w:style w:type="paragraph" w:customStyle="1" w:styleId="xxQuestionShow">
    <w:name w:val="xxQuestionShow"/>
    <w:basedOn w:val="cgBodyText"/>
    <w:next w:val="cgBodyText"/>
    <w:rsid w:val="00CF349F"/>
    <w:pPr>
      <w:shd w:val="clear" w:color="auto" w:fill="CCCCCC"/>
    </w:pPr>
  </w:style>
  <w:style w:type="paragraph" w:customStyle="1" w:styleId="xxQuestionSummary">
    <w:name w:val="xxQuestionSummary"/>
    <w:basedOn w:val="cgBodyText"/>
    <w:rsid w:val="00CF349F"/>
    <w:pPr>
      <w:shd w:val="clear" w:color="auto" w:fill="CCCCCC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CF349F"/>
    <w:rPr>
      <w:rFonts w:asciiTheme="majorHAnsi" w:eastAsiaTheme="majorEastAsia" w:hAnsiTheme="majorHAnsi" w:cstheme="majorBidi"/>
      <w:color w:val="243F60" w:themeColor="accent1" w:themeShade="7F"/>
      <w:lang w:eastAsia="en-GB"/>
    </w:rPr>
  </w:style>
  <w:style w:type="paragraph" w:styleId="Header">
    <w:name w:val="header"/>
    <w:basedOn w:val="Normal"/>
    <w:link w:val="HeaderChar"/>
    <w:semiHidden/>
    <w:rsid w:val="00CF349F"/>
    <w:pPr>
      <w:tabs>
        <w:tab w:val="center" w:pos="4153"/>
        <w:tab w:val="right" w:pos="8306"/>
      </w:tabs>
    </w:pPr>
    <w:rPr>
      <w:rFonts w:ascii="Arial" w:hAnsi="Arial" w:cs="Times New Roman"/>
      <w:color w:val="auto"/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CF349F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F349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49F"/>
    <w:rPr>
      <w:rFonts w:ascii="Tahoma" w:eastAsia="Times New Roman" w:hAnsi="Tahoma" w:cs="Tahoma"/>
      <w:color w:val="555555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F34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GB"/>
    </w:rPr>
  </w:style>
  <w:style w:type="character" w:styleId="Hyperlink">
    <w:name w:val="Hyperlink"/>
    <w:basedOn w:val="DefaultParagraphFont"/>
    <w:rsid w:val="00CF34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4DE4763D199E41BC8F19A29C3C472D" ma:contentTypeVersion="15" ma:contentTypeDescription="Create a new document." ma:contentTypeScope="" ma:versionID="3eb38a367049560a7c8e8827e06eb3c2">
  <xsd:schema xmlns:xsd="http://www.w3.org/2001/XMLSchema" xmlns:xs="http://www.w3.org/2001/XMLSchema" xmlns:p="http://schemas.microsoft.com/office/2006/metadata/properties" xmlns:ns2="7df79e9b-a64c-4182-a49a-64c463d77652" xmlns:ns3="c6f0066f-c0f1-4049-a9a0-e489c1ed115a" targetNamespace="http://schemas.microsoft.com/office/2006/metadata/properties" ma:root="true" ma:fieldsID="3a294f7fe87afc02f3b9e5bae598e49b" ns2:_="" ns3:_="">
    <xsd:import namespace="7df79e9b-a64c-4182-a49a-64c463d77652"/>
    <xsd:import namespace="c6f0066f-c0f1-4049-a9a0-e489c1ed115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79e9b-a64c-4182-a49a-64c463d776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f0066f-c0f1-4049-a9a0-e489c1ed11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28A833-2BA4-44EE-B860-DC0218F469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79e9b-a64c-4182-a49a-64c463d77652"/>
    <ds:schemaRef ds:uri="c6f0066f-c0f1-4049-a9a0-e489c1ed11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5E0F41-C5F2-409E-842B-F1E633F3BD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FAE6E7-F82D-42CA-8056-FB504CE3C4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TRAKSS Action Plan</vt:lpstr>
    </vt:vector>
  </TitlesOfParts>
  <Company>HP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TRAKSS Action Plan</dc:title>
  <dc:creator>john.moore</dc:creator>
  <cp:lastModifiedBy>Magdalena Miladinovic</cp:lastModifiedBy>
  <cp:revision>2</cp:revision>
  <dcterms:created xsi:type="dcterms:W3CDTF">2021-02-08T15:24:00Z</dcterms:created>
  <dcterms:modified xsi:type="dcterms:W3CDTF">2021-02-08T15:24:00Z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0x010100CB4DE4763D199E41BC8F19A29C3C472D</vt:lpwstr>
  </property>
</Properties>
</file>